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F9" w:rsidRDefault="002D06F9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cs-CZ"/>
        </w:rPr>
      </w:pP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cs-CZ"/>
        </w:rPr>
      </w:pPr>
      <w:r w:rsidRPr="001A6B5D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cs-CZ"/>
        </w:rPr>
        <w:t>OPIČÍ MUZIKA</w:t>
      </w:r>
    </w:p>
    <w:p w:rsid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</w:p>
    <w:p w:rsidR="001A6B5D" w:rsidRPr="001A6B5D" w:rsidRDefault="008A160A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166370</wp:posOffset>
            </wp:positionV>
            <wp:extent cx="1223645" cy="1628140"/>
            <wp:effectExtent l="19050" t="0" r="0" b="0"/>
            <wp:wrapTight wrapText="bothSides">
              <wp:wrapPolygon edited="0">
                <wp:start x="-336" y="0"/>
                <wp:lineTo x="-336" y="21229"/>
                <wp:lineTo x="21522" y="21229"/>
                <wp:lineTo x="21522" y="0"/>
                <wp:lineTo x="-336" y="0"/>
              </wp:wrapPolygon>
            </wp:wrapTight>
            <wp:docPr id="7" name="obrázek 4" descr="C:\Users\Darja\AppData\Local\Microsoft\Windows\Temporary Internet Files\Content.IE5\TTBVNATP\monke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ja\AppData\Local\Microsoft\Windows\Temporary Internet Files\Content.IE5\TTBVNATP\monkey[1]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62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B5D"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1. Opičí muzika,</w:t>
      </w:r>
    </w:p>
    <w:p w:rsidR="001A6B5D" w:rsidRPr="001A6B5D" w:rsidRDefault="001A6B5D" w:rsidP="001A6B5D">
      <w:pPr>
        <w:shd w:val="clear" w:color="auto" w:fill="FFFFFF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 kdo ji slyší, utíká,</w:t>
      </w: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 třískáme do plechu</w:t>
      </w: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 k tanci nebo poslechu.</w:t>
      </w: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</w:t>
      </w: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</w:t>
      </w: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2. Opičí kapela</w:t>
      </w: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 náladu vám udělá,</w:t>
      </w: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 hrajeme do ouška</w:t>
      </w: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 pro zebru i papouška.</w:t>
      </w: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</w:t>
      </w: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A6B5D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>R</w:t>
      </w:r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: To je krása,</w:t>
      </w: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 to je rámus, tak se na to musí,</w:t>
      </w: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 dneska máme na programu populární kusy.</w:t>
      </w: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3. A proto neprchej do lesa</w:t>
      </w: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od našeho tělesa,</w:t>
      </w: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</w:t>
      </w:r>
      <w:proofErr w:type="gramStart"/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podívej na</w:t>
      </w:r>
      <w:proofErr w:type="gramEnd"/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hrocha,</w:t>
      </w: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jak se hudbou pokochá.</w:t>
      </w: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</w:t>
      </w: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4. Opičí </w:t>
      </w:r>
      <w:proofErr w:type="spellStart"/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šumaři</w:t>
      </w:r>
      <w:proofErr w:type="spellEnd"/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,</w:t>
      </w: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ty to znají, ty vaří,</w:t>
      </w: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třískají do plechu</w:t>
      </w: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k tanci nebo poslechu.</w:t>
      </w: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A6B5D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>R</w:t>
      </w:r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:</w:t>
      </w: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</w:t>
      </w: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5. A proto opičí muzika,</w:t>
      </w:r>
    </w:p>
    <w:p w:rsidR="001A6B5D" w:rsidRPr="001A6B5D" w:rsidRDefault="008A160A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179070</wp:posOffset>
            </wp:positionV>
            <wp:extent cx="1341755" cy="1520190"/>
            <wp:effectExtent l="19050" t="0" r="0" b="0"/>
            <wp:wrapTight wrapText="bothSides">
              <wp:wrapPolygon edited="0">
                <wp:start x="-307" y="0"/>
                <wp:lineTo x="-307" y="21383"/>
                <wp:lineTo x="21467" y="21383"/>
                <wp:lineTo x="21467" y="0"/>
                <wp:lineTo x="-307" y="0"/>
              </wp:wrapPolygon>
            </wp:wrapTight>
            <wp:docPr id="6" name="obrázek 3" descr="C:\Users\Darja\AppData\Local\Microsoft\Windows\Temporary Internet Files\Content.IE5\5X1D71HA\opic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ja\AppData\Local\Microsoft\Windows\Temporary Internet Files\Content.IE5\5X1D71HA\opice1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B5D"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kdo ji slyší, utíká,</w:t>
      </w: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třískáme do plechu</w:t>
      </w: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k tanci nebo poslechu.</w:t>
      </w: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</w:t>
      </w: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6. Opičí kapela</w:t>
      </w: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náladu vám udělá,</w:t>
      </w:r>
      <w:r w:rsidR="008A160A" w:rsidRPr="008A160A">
        <w:rPr>
          <w:noProof/>
          <w:sz w:val="28"/>
          <w:szCs w:val="28"/>
          <w:lang w:eastAsia="cs-CZ"/>
        </w:rPr>
        <w:t xml:space="preserve"> </w:t>
      </w: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hrajeme do ouška</w:t>
      </w:r>
    </w:p>
    <w:p w:rsidR="001A6B5D" w:rsidRPr="001A6B5D" w:rsidRDefault="001A6B5D" w:rsidP="001A6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A6B5D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    pro zebru i papouška.</w:t>
      </w:r>
    </w:p>
    <w:p w:rsidR="00FB1370" w:rsidRDefault="00FB137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1370" w:rsidRDefault="00FB1370" w:rsidP="00FB1370">
      <w:pPr>
        <w:spacing w:after="0" w:line="240" w:lineRule="auto"/>
        <w:ind w:left="167" w:right="134"/>
        <w:textAlignment w:val="baseline"/>
        <w:outlineLvl w:val="0"/>
        <w:rPr>
          <w:rFonts w:ascii="Arial" w:eastAsia="Times New Roman" w:hAnsi="Arial" w:cs="Arial"/>
          <w:b/>
          <w:kern w:val="36"/>
          <w:sz w:val="38"/>
          <w:szCs w:val="38"/>
          <w:u w:val="single"/>
          <w:lang w:eastAsia="cs-CZ"/>
        </w:rPr>
      </w:pPr>
    </w:p>
    <w:p w:rsidR="00FB1370" w:rsidRPr="00FB1370" w:rsidRDefault="00FB1370" w:rsidP="00FB1370">
      <w:pPr>
        <w:spacing w:after="0" w:line="240" w:lineRule="auto"/>
        <w:ind w:left="167" w:right="134"/>
        <w:textAlignment w:val="baseline"/>
        <w:outlineLvl w:val="0"/>
        <w:rPr>
          <w:rFonts w:ascii="Arial" w:eastAsia="Times New Roman" w:hAnsi="Arial" w:cs="Arial"/>
          <w:b/>
          <w:kern w:val="36"/>
          <w:sz w:val="38"/>
          <w:szCs w:val="38"/>
          <w:u w:val="single"/>
          <w:lang w:eastAsia="cs-CZ"/>
        </w:rPr>
      </w:pPr>
      <w:r w:rsidRPr="00FB1370">
        <w:rPr>
          <w:rFonts w:ascii="Arial" w:eastAsia="Times New Roman" w:hAnsi="Arial" w:cs="Arial"/>
          <w:b/>
          <w:kern w:val="36"/>
          <w:sz w:val="38"/>
          <w:szCs w:val="38"/>
          <w:u w:val="single"/>
          <w:lang w:eastAsia="cs-CZ"/>
        </w:rPr>
        <w:t>Já jsem muzikant</w:t>
      </w:r>
    </w:p>
    <w:p w:rsidR="00FB1370" w:rsidRDefault="00FB1370" w:rsidP="00FB1370">
      <w:pPr>
        <w:spacing w:line="384" w:lineRule="atLeast"/>
        <w:textAlignment w:val="baseline"/>
        <w:rPr>
          <w:rFonts w:ascii="Arial" w:eastAsia="Times New Roman" w:hAnsi="Arial" w:cs="Arial"/>
          <w:color w:val="222222"/>
          <w:lang w:eastAsia="cs-CZ"/>
        </w:rPr>
      </w:pPr>
    </w:p>
    <w:p w:rsidR="00FB1370" w:rsidRPr="00FB1370" w:rsidRDefault="00FB1370" w:rsidP="00FB1370">
      <w:pPr>
        <w:spacing w:line="384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FB1370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Já jsem muzikant a přicházím k vám z české země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>,</w:t>
      </w:r>
      <w:r w:rsidRPr="00FB1370">
        <w:rPr>
          <w:rFonts w:ascii="Arial" w:eastAsia="Times New Roman" w:hAnsi="Arial" w:cs="Arial"/>
          <w:color w:val="222222"/>
          <w:sz w:val="28"/>
          <w:szCs w:val="28"/>
          <w:lang w:eastAsia="cs-CZ"/>
        </w:rPr>
        <w:br/>
        <w:t>my jsme muzikanti, p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>řicházíme k vám.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br/>
        <w:t xml:space="preserve">Já umím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>hráti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>. My umíme taky.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br/>
        <w:t xml:space="preserve">A to na housle. </w:t>
      </w:r>
      <w:r w:rsidRPr="00FB1370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Jak se na ně hraje?</w:t>
      </w:r>
      <w:r w:rsidRPr="00FB1370">
        <w:rPr>
          <w:rFonts w:ascii="Arial" w:eastAsia="Times New Roman" w:hAnsi="Arial" w:cs="Arial"/>
          <w:color w:val="222222"/>
          <w:sz w:val="28"/>
          <w:szCs w:val="28"/>
          <w:lang w:eastAsia="cs-CZ"/>
        </w:rPr>
        <w:br/>
      </w:r>
      <w:proofErr w:type="spellStart"/>
      <w:r w:rsidRPr="00FB1370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Fidli</w:t>
      </w:r>
      <w:proofErr w:type="spellEnd"/>
      <w:r w:rsidRPr="00FB1370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, </w:t>
      </w:r>
      <w:proofErr w:type="spellStart"/>
      <w:r w:rsidRPr="00FB1370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fidli</w:t>
      </w:r>
      <w:proofErr w:type="spellEnd"/>
      <w:r w:rsidRPr="00FB1370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, staré vidli, </w:t>
      </w:r>
      <w:proofErr w:type="spellStart"/>
      <w:r w:rsidRPr="00FB1370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fidli</w:t>
      </w:r>
      <w:proofErr w:type="spellEnd"/>
      <w:r w:rsidRPr="00FB1370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, </w:t>
      </w:r>
      <w:proofErr w:type="spellStart"/>
      <w:r w:rsidRPr="00FB1370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fidli</w:t>
      </w:r>
      <w:proofErr w:type="spellEnd"/>
      <w:r w:rsidRPr="00FB1370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, housličky.</w:t>
      </w:r>
      <w:r w:rsidRPr="00FB1370">
        <w:rPr>
          <w:rFonts w:ascii="Arial" w:eastAsia="Times New Roman" w:hAnsi="Arial" w:cs="Arial"/>
          <w:color w:val="222222"/>
          <w:sz w:val="28"/>
          <w:szCs w:val="28"/>
          <w:lang w:eastAsia="cs-CZ"/>
        </w:rPr>
        <w:br/>
      </w:r>
      <w:r w:rsidRPr="00FB1370">
        <w:rPr>
          <w:rFonts w:ascii="Arial" w:eastAsia="Times New Roman" w:hAnsi="Arial" w:cs="Arial"/>
          <w:color w:val="222222"/>
          <w:sz w:val="28"/>
          <w:szCs w:val="28"/>
          <w:lang w:eastAsia="cs-CZ"/>
        </w:rPr>
        <w:br/>
        <w:t>Já jsem muzikant a přicházím k vám z české země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>,</w:t>
      </w:r>
      <w:r w:rsidRPr="00FB1370">
        <w:rPr>
          <w:rFonts w:ascii="Arial" w:eastAsia="Times New Roman" w:hAnsi="Arial" w:cs="Arial"/>
          <w:color w:val="222222"/>
          <w:sz w:val="28"/>
          <w:szCs w:val="28"/>
          <w:lang w:eastAsia="cs-CZ"/>
        </w:rPr>
        <w:br/>
        <w:t>my jsme muzikanti, p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>řicházíme k vám.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br/>
        <w:t xml:space="preserve">Já umím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>hráti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>. My umíme taky.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br/>
        <w:t xml:space="preserve">A to na basu. </w:t>
      </w:r>
      <w:r w:rsidRPr="00FB1370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Jak se na ni hraje?</w:t>
      </w:r>
      <w:r w:rsidRPr="00FB1370">
        <w:rPr>
          <w:rFonts w:ascii="Arial" w:eastAsia="Times New Roman" w:hAnsi="Arial" w:cs="Arial"/>
          <w:color w:val="222222"/>
          <w:sz w:val="28"/>
          <w:szCs w:val="28"/>
          <w:lang w:eastAsia="cs-CZ"/>
        </w:rPr>
        <w:br/>
        <w:t xml:space="preserve">Stála basa u primasa, za </w:t>
      </w:r>
      <w:proofErr w:type="spellStart"/>
      <w:r w:rsidRPr="00FB1370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kamnam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>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stála,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br/>
        <w:t xml:space="preserve">jak primaska zatopila, </w:t>
      </w:r>
      <w:r w:rsidRPr="00FB1370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basa sama hrála.</w:t>
      </w:r>
      <w:r w:rsidRPr="00FB1370">
        <w:rPr>
          <w:rFonts w:ascii="Arial" w:eastAsia="Times New Roman" w:hAnsi="Arial" w:cs="Arial"/>
          <w:color w:val="222222"/>
          <w:sz w:val="28"/>
          <w:szCs w:val="28"/>
          <w:lang w:eastAsia="cs-CZ"/>
        </w:rPr>
        <w:br/>
      </w:r>
      <w:r w:rsidRPr="00FB1370">
        <w:rPr>
          <w:rFonts w:ascii="Arial" w:eastAsia="Times New Roman" w:hAnsi="Arial" w:cs="Arial"/>
          <w:color w:val="222222"/>
          <w:sz w:val="28"/>
          <w:szCs w:val="28"/>
          <w:lang w:eastAsia="cs-CZ"/>
        </w:rPr>
        <w:br/>
        <w:t>Já jsem muzikant a přicházím k vám z české země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>,</w:t>
      </w:r>
      <w:r w:rsidRPr="00FB1370">
        <w:rPr>
          <w:rFonts w:ascii="Arial" w:eastAsia="Times New Roman" w:hAnsi="Arial" w:cs="Arial"/>
          <w:color w:val="222222"/>
          <w:sz w:val="28"/>
          <w:szCs w:val="28"/>
          <w:lang w:eastAsia="cs-CZ"/>
        </w:rPr>
        <w:br/>
        <w:t>my jsme muzikanti, p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>řicházíme k vám.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br/>
        <w:t xml:space="preserve">Já umím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>hráti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. </w:t>
      </w:r>
      <w:r w:rsidRPr="00FB1370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M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>y umíme taky.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br/>
        <w:t xml:space="preserve">A to na trumpetu. </w:t>
      </w:r>
      <w:r w:rsidRPr="00FB1370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Jak se na ni hr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>aje?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br/>
        <w:t xml:space="preserve">Já rád játra, ty rád játra, </w:t>
      </w:r>
      <w:r w:rsidRPr="00FB1370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on rád játra, trumpeta.</w:t>
      </w:r>
      <w:r w:rsidRPr="00FB1370">
        <w:rPr>
          <w:rFonts w:ascii="Arial" w:eastAsia="Times New Roman" w:hAnsi="Arial" w:cs="Arial"/>
          <w:color w:val="222222"/>
          <w:sz w:val="28"/>
          <w:szCs w:val="28"/>
          <w:lang w:eastAsia="cs-CZ"/>
        </w:rPr>
        <w:br/>
      </w:r>
      <w:r w:rsidRPr="00FB1370">
        <w:rPr>
          <w:rFonts w:ascii="Arial" w:eastAsia="Times New Roman" w:hAnsi="Arial" w:cs="Arial"/>
          <w:color w:val="222222"/>
          <w:sz w:val="28"/>
          <w:szCs w:val="28"/>
          <w:lang w:eastAsia="cs-CZ"/>
        </w:rPr>
        <w:br/>
        <w:t>Já jsem muzikant a přicházím k vám z české země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>,</w:t>
      </w:r>
      <w:r w:rsidRPr="00FB1370">
        <w:rPr>
          <w:rFonts w:ascii="Arial" w:eastAsia="Times New Roman" w:hAnsi="Arial" w:cs="Arial"/>
          <w:color w:val="222222"/>
          <w:sz w:val="28"/>
          <w:szCs w:val="28"/>
          <w:lang w:eastAsia="cs-CZ"/>
        </w:rPr>
        <w:br/>
        <w:t>my jsme muzikanti, přicházím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>e k vám.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br/>
        <w:t xml:space="preserve">Já umím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>hráti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>. My umíme taky.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br/>
        <w:t xml:space="preserve">A to na bubínek. </w:t>
      </w:r>
      <w:r w:rsidRPr="00FB1370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Jak se na 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>něj hraje?</w:t>
      </w: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br/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>Bumtarata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>bumtarata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, </w:t>
      </w:r>
      <w:proofErr w:type="spellStart"/>
      <w:r w:rsidRPr="00FB1370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bumtarata</w:t>
      </w:r>
      <w:proofErr w:type="spellEnd"/>
      <w:r w:rsidRPr="00FB1370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bubínek.</w:t>
      </w:r>
    </w:p>
    <w:p w:rsidR="00DD62F3" w:rsidRPr="001A6B5D" w:rsidRDefault="00C1301D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181610</wp:posOffset>
            </wp:positionV>
            <wp:extent cx="2561590" cy="1710055"/>
            <wp:effectExtent l="19050" t="0" r="0" b="0"/>
            <wp:wrapTight wrapText="bothSides">
              <wp:wrapPolygon edited="0">
                <wp:start x="-161" y="0"/>
                <wp:lineTo x="-161" y="21416"/>
                <wp:lineTo x="21525" y="21416"/>
                <wp:lineTo x="21525" y="0"/>
                <wp:lineTo x="-161" y="0"/>
              </wp:wrapPolygon>
            </wp:wrapTight>
            <wp:docPr id="1" name="obrázek 1" descr="ulaherova.blog.sm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aherova.blog.sme.s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62F3" w:rsidRPr="001A6B5D" w:rsidSect="002D06F9">
      <w:pgSz w:w="11906" w:h="16838"/>
      <w:pgMar w:top="1417" w:right="1417" w:bottom="1417" w:left="1417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A6B5D"/>
    <w:rsid w:val="001A6B5D"/>
    <w:rsid w:val="002D06F9"/>
    <w:rsid w:val="00642BD8"/>
    <w:rsid w:val="008A160A"/>
    <w:rsid w:val="00C1301D"/>
    <w:rsid w:val="00DD62F3"/>
    <w:rsid w:val="00E96D15"/>
    <w:rsid w:val="00FB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2F3"/>
  </w:style>
  <w:style w:type="paragraph" w:styleId="Nadpis1">
    <w:name w:val="heading 1"/>
    <w:basedOn w:val="Normln"/>
    <w:link w:val="Nadpis1Char"/>
    <w:uiPriority w:val="9"/>
    <w:qFormat/>
    <w:rsid w:val="00FB1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A6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A6B5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kord">
    <w:name w:val="akord"/>
    <w:basedOn w:val="Standardnpsmoodstavce"/>
    <w:rsid w:val="001A6B5D"/>
  </w:style>
  <w:style w:type="paragraph" w:styleId="Textbubliny">
    <w:name w:val="Balloon Text"/>
    <w:basedOn w:val="Normln"/>
    <w:link w:val="TextbublinyChar"/>
    <w:uiPriority w:val="99"/>
    <w:semiHidden/>
    <w:unhideWhenUsed/>
    <w:rsid w:val="008A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60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13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FB1370"/>
  </w:style>
  <w:style w:type="paragraph" w:customStyle="1" w:styleId="text">
    <w:name w:val="text"/>
    <w:basedOn w:val="Normln"/>
    <w:rsid w:val="00FB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6377">
          <w:marLeft w:val="335"/>
          <w:marRight w:val="0"/>
          <w:marTop w:val="0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227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Darja</cp:lastModifiedBy>
  <cp:revision>6</cp:revision>
  <dcterms:created xsi:type="dcterms:W3CDTF">2015-01-25T15:51:00Z</dcterms:created>
  <dcterms:modified xsi:type="dcterms:W3CDTF">2015-01-25T16:10:00Z</dcterms:modified>
</cp:coreProperties>
</file>