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09" w:rsidRDefault="00BE7609" w:rsidP="00056DAE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BE7609" w:rsidRDefault="00894029" w:rsidP="00056DAE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>
            <wp:extent cx="5760720" cy="4320798"/>
            <wp:effectExtent l="19050" t="0" r="0" b="0"/>
            <wp:docPr id="1" name="obrázek 1" descr="C:\Users\Jana\Desktop\Škola\PA041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Desktop\Škola\PA0414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BB0" w:rsidRDefault="00AC6BB0" w:rsidP="00056DAE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AC6BB0" w:rsidRDefault="00AC6BB0" w:rsidP="00056DAE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BE7609" w:rsidRDefault="00BE7609" w:rsidP="00894029">
      <w:pPr>
        <w:autoSpaceDE w:val="0"/>
        <w:autoSpaceDN w:val="0"/>
        <w:adjustRightInd w:val="0"/>
        <w:rPr>
          <w:b/>
          <w:bCs/>
          <w:sz w:val="48"/>
          <w:szCs w:val="48"/>
        </w:rPr>
      </w:pPr>
    </w:p>
    <w:p w:rsidR="00056DAE" w:rsidRPr="0049549C" w:rsidRDefault="00056DAE" w:rsidP="0049549C">
      <w:pPr>
        <w:autoSpaceDE w:val="0"/>
        <w:autoSpaceDN w:val="0"/>
        <w:adjustRightInd w:val="0"/>
        <w:jc w:val="center"/>
        <w:rPr>
          <w:b/>
          <w:bCs/>
          <w:sz w:val="72"/>
          <w:szCs w:val="72"/>
        </w:rPr>
      </w:pPr>
      <w:r w:rsidRPr="0049549C">
        <w:rPr>
          <w:b/>
          <w:bCs/>
          <w:sz w:val="72"/>
          <w:szCs w:val="72"/>
        </w:rPr>
        <w:t>Školní preventivní strategie</w:t>
      </w:r>
    </w:p>
    <w:p w:rsidR="0049549C" w:rsidRPr="0049549C" w:rsidRDefault="00824943" w:rsidP="0049549C">
      <w:pPr>
        <w:autoSpaceDE w:val="0"/>
        <w:autoSpaceDN w:val="0"/>
        <w:adjustRightInd w:val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2019 – 2024</w:t>
      </w:r>
    </w:p>
    <w:p w:rsidR="0049549C" w:rsidRDefault="0049549C" w:rsidP="0049549C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49549C" w:rsidRDefault="0049549C" w:rsidP="0049549C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49549C" w:rsidRDefault="0049549C" w:rsidP="00894029">
      <w:pPr>
        <w:autoSpaceDE w:val="0"/>
        <w:autoSpaceDN w:val="0"/>
        <w:adjustRightInd w:val="0"/>
        <w:rPr>
          <w:b/>
          <w:bCs/>
          <w:sz w:val="48"/>
          <w:szCs w:val="48"/>
        </w:rPr>
      </w:pPr>
    </w:p>
    <w:p w:rsidR="0049549C" w:rsidRDefault="00663FC3" w:rsidP="0049549C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Základní škola a Mateřská škola Traplice</w:t>
      </w:r>
    </w:p>
    <w:p w:rsidR="00663FC3" w:rsidRDefault="00663FC3" w:rsidP="00663FC3">
      <w:pPr>
        <w:autoSpaceDE w:val="0"/>
        <w:autoSpaceDN w:val="0"/>
        <w:adjustRightInd w:val="0"/>
        <w:rPr>
          <w:b/>
          <w:bCs/>
          <w:sz w:val="48"/>
          <w:szCs w:val="48"/>
        </w:rPr>
      </w:pPr>
    </w:p>
    <w:p w:rsidR="00894029" w:rsidRDefault="00894029" w:rsidP="00663FC3">
      <w:pPr>
        <w:autoSpaceDE w:val="0"/>
        <w:autoSpaceDN w:val="0"/>
        <w:adjustRightInd w:val="0"/>
        <w:rPr>
          <w:b/>
          <w:bCs/>
          <w:sz w:val="48"/>
          <w:szCs w:val="48"/>
        </w:rPr>
      </w:pPr>
    </w:p>
    <w:p w:rsidR="00C843E3" w:rsidRPr="0049549C" w:rsidRDefault="00663FC3" w:rsidP="00663FC3">
      <w:pPr>
        <w:autoSpaceDE w:val="0"/>
        <w:autoSpaceDN w:val="0"/>
        <w:adjustRightInd w:val="0"/>
        <w:rPr>
          <w:b/>
          <w:bCs/>
          <w:sz w:val="48"/>
          <w:szCs w:val="4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</w:t>
      </w:r>
      <w:r w:rsidR="00C843E3" w:rsidRPr="00C843E3">
        <w:rPr>
          <w:b/>
          <w:sz w:val="28"/>
          <w:szCs w:val="28"/>
        </w:rPr>
        <w:t>Údaje o škole:</w:t>
      </w:r>
    </w:p>
    <w:p w:rsidR="00C843E3" w:rsidRDefault="00C843E3" w:rsidP="00C843E3">
      <w:pPr>
        <w:tabs>
          <w:tab w:val="left" w:pos="357"/>
        </w:tabs>
        <w:jc w:val="both"/>
        <w:outlineLvl w:val="0"/>
        <w:rPr>
          <w:b/>
          <w:sz w:val="28"/>
          <w:szCs w:val="28"/>
        </w:rPr>
      </w:pPr>
    </w:p>
    <w:p w:rsidR="00040F94" w:rsidRDefault="00C843E3" w:rsidP="00C843E3">
      <w:pPr>
        <w:tabs>
          <w:tab w:val="left" w:pos="357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843E3" w:rsidRDefault="00663FC3" w:rsidP="00C843E3">
      <w:pPr>
        <w:tabs>
          <w:tab w:val="left" w:pos="357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843E3">
        <w:rPr>
          <w:b/>
          <w:sz w:val="28"/>
          <w:szCs w:val="28"/>
        </w:rPr>
        <w:t xml:space="preserve">Název školy:  </w:t>
      </w:r>
    </w:p>
    <w:p w:rsidR="007468B4" w:rsidRDefault="00C843E3" w:rsidP="00C843E3">
      <w:pPr>
        <w:tabs>
          <w:tab w:val="left" w:pos="357"/>
        </w:tabs>
        <w:jc w:val="both"/>
        <w:outlineLvl w:val="0"/>
      </w:pPr>
      <w:r>
        <w:tab/>
      </w:r>
      <w:r w:rsidR="00663FC3">
        <w:t xml:space="preserve">Základní škola a Mateřská škola Traplice, Traplice 375 </w:t>
      </w:r>
      <w:r w:rsidRPr="00F86306">
        <w:t xml:space="preserve">, </w:t>
      </w:r>
      <w:r w:rsidR="007468B4">
        <w:t>příspěvková</w:t>
      </w:r>
      <w:r w:rsidR="00663FC3">
        <w:t xml:space="preserve"> </w:t>
      </w:r>
      <w:r w:rsidR="007468B4">
        <w:t>organizace</w:t>
      </w:r>
    </w:p>
    <w:p w:rsidR="007468B4" w:rsidRPr="007468B4" w:rsidRDefault="007468B4" w:rsidP="00C843E3">
      <w:pPr>
        <w:tabs>
          <w:tab w:val="left" w:pos="357"/>
        </w:tabs>
        <w:jc w:val="both"/>
        <w:outlineLvl w:val="0"/>
      </w:pPr>
    </w:p>
    <w:p w:rsidR="00C843E3" w:rsidRDefault="00C843E3" w:rsidP="00C843E3">
      <w:pPr>
        <w:tabs>
          <w:tab w:val="left" w:pos="357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Adresa školy:</w:t>
      </w:r>
    </w:p>
    <w:p w:rsidR="00C843E3" w:rsidRDefault="00C843E3" w:rsidP="00C843E3">
      <w:pPr>
        <w:tabs>
          <w:tab w:val="left" w:pos="357"/>
        </w:tabs>
        <w:jc w:val="both"/>
        <w:outlineLvl w:val="0"/>
      </w:pPr>
      <w:r>
        <w:tab/>
      </w:r>
      <w:r w:rsidR="00663FC3">
        <w:t xml:space="preserve">Základní škola a Mateřská škola Traplice, Traplice 375, PSČ 687 04 </w:t>
      </w:r>
    </w:p>
    <w:p w:rsidR="00C843E3" w:rsidRDefault="00C843E3" w:rsidP="00C843E3">
      <w:pPr>
        <w:tabs>
          <w:tab w:val="left" w:pos="357"/>
        </w:tabs>
        <w:jc w:val="both"/>
        <w:outlineLvl w:val="0"/>
      </w:pPr>
    </w:p>
    <w:p w:rsidR="00C843E3" w:rsidRDefault="00663FC3" w:rsidP="00C843E3">
      <w:pPr>
        <w:tabs>
          <w:tab w:val="left" w:pos="357"/>
        </w:tabs>
        <w:jc w:val="both"/>
        <w:outlineLvl w:val="0"/>
      </w:pPr>
      <w:r>
        <w:rPr>
          <w:b/>
          <w:sz w:val="28"/>
          <w:szCs w:val="28"/>
        </w:rPr>
        <w:tab/>
        <w:t>Ředitel</w:t>
      </w:r>
      <w:r w:rsidR="00C843E3">
        <w:rPr>
          <w:b/>
          <w:sz w:val="28"/>
          <w:szCs w:val="28"/>
        </w:rPr>
        <w:t xml:space="preserve"> školy:</w:t>
      </w:r>
    </w:p>
    <w:p w:rsidR="00C843E3" w:rsidRPr="00C843E3" w:rsidRDefault="00663FC3" w:rsidP="00C843E3">
      <w:pPr>
        <w:tabs>
          <w:tab w:val="left" w:pos="357"/>
        </w:tabs>
        <w:jc w:val="both"/>
        <w:outlineLvl w:val="0"/>
      </w:pPr>
      <w:r>
        <w:tab/>
        <w:t>PaedDr. Stanislav Horehleď</w:t>
      </w:r>
    </w:p>
    <w:p w:rsidR="00C843E3" w:rsidRDefault="00C843E3" w:rsidP="00C843E3">
      <w:pPr>
        <w:tabs>
          <w:tab w:val="left" w:pos="357"/>
        </w:tabs>
        <w:jc w:val="both"/>
        <w:outlineLvl w:val="0"/>
      </w:pPr>
    </w:p>
    <w:p w:rsidR="00C843E3" w:rsidRDefault="00C843E3" w:rsidP="00C843E3">
      <w:pPr>
        <w:tabs>
          <w:tab w:val="left" w:pos="357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Kontakty:</w:t>
      </w:r>
    </w:p>
    <w:p w:rsidR="00C843E3" w:rsidRDefault="00663FC3" w:rsidP="00C843E3">
      <w:pPr>
        <w:tabs>
          <w:tab w:val="left" w:pos="357"/>
        </w:tabs>
        <w:jc w:val="both"/>
      </w:pPr>
      <w:r>
        <w:tab/>
        <w:t>telefon: 572 572 625</w:t>
      </w:r>
    </w:p>
    <w:p w:rsidR="00C843E3" w:rsidRDefault="00C843E3" w:rsidP="00C843E3">
      <w:pPr>
        <w:tabs>
          <w:tab w:val="left" w:pos="357"/>
        </w:tabs>
        <w:jc w:val="both"/>
      </w:pPr>
      <w:r>
        <w:tab/>
        <w:t>web</w:t>
      </w:r>
      <w:r w:rsidR="00663FC3">
        <w:t>: www.zstraplice.cz</w:t>
      </w:r>
    </w:p>
    <w:p w:rsidR="00C843E3" w:rsidRDefault="00C843E3" w:rsidP="00C843E3">
      <w:pPr>
        <w:tabs>
          <w:tab w:val="left" w:pos="357"/>
        </w:tabs>
        <w:jc w:val="both"/>
        <w:outlineLvl w:val="0"/>
      </w:pPr>
      <w:r>
        <w:tab/>
        <w:t>e-mai</w:t>
      </w:r>
      <w:r w:rsidR="00663FC3">
        <w:t>l: zstraplicestraplice.uhedu.cz</w:t>
      </w:r>
    </w:p>
    <w:p w:rsidR="0049549C" w:rsidRDefault="00056DAE" w:rsidP="00056DAE">
      <w:pPr>
        <w:autoSpaceDE w:val="0"/>
        <w:autoSpaceDN w:val="0"/>
        <w:adjustRightInd w:val="0"/>
      </w:pPr>
      <w:bookmarkStart w:id="0" w:name="_1._Současný_stav"/>
      <w:bookmarkEnd w:id="0"/>
      <w:r w:rsidRPr="007468B4">
        <w:rPr>
          <w:sz w:val="36"/>
          <w:szCs w:val="36"/>
        </w:rPr>
        <w:br/>
      </w:r>
    </w:p>
    <w:p w:rsidR="0049549C" w:rsidRDefault="0049549C" w:rsidP="00056DAE">
      <w:pPr>
        <w:autoSpaceDE w:val="0"/>
        <w:autoSpaceDN w:val="0"/>
        <w:adjustRightInd w:val="0"/>
      </w:pPr>
    </w:p>
    <w:p w:rsidR="0049549C" w:rsidRDefault="0049549C" w:rsidP="00056DAE">
      <w:pPr>
        <w:autoSpaceDE w:val="0"/>
        <w:autoSpaceDN w:val="0"/>
        <w:adjustRightInd w:val="0"/>
      </w:pPr>
    </w:p>
    <w:p w:rsidR="0049549C" w:rsidRDefault="0049549C" w:rsidP="00056DAE">
      <w:pPr>
        <w:autoSpaceDE w:val="0"/>
        <w:autoSpaceDN w:val="0"/>
        <w:adjustRightInd w:val="0"/>
      </w:pPr>
    </w:p>
    <w:p w:rsidR="00056DAE" w:rsidRPr="00B661F8" w:rsidRDefault="00C17A5E" w:rsidP="00056DAE">
      <w:pPr>
        <w:autoSpaceDE w:val="0"/>
        <w:autoSpaceDN w:val="0"/>
        <w:adjustRightInd w:val="0"/>
        <w:rPr>
          <w:sz w:val="36"/>
          <w:szCs w:val="36"/>
        </w:rPr>
      </w:pPr>
      <w:hyperlink r:id="rId9" w:anchor="_top" w:history="1">
        <w:r w:rsidR="00056DAE" w:rsidRPr="00B661F8">
          <w:rPr>
            <w:rStyle w:val="Hypertextovodkaz"/>
            <w:b/>
            <w:color w:val="auto"/>
            <w:sz w:val="36"/>
            <w:szCs w:val="36"/>
          </w:rPr>
          <w:t>1. Současný stav problematiky</w:t>
        </w:r>
      </w:hyperlink>
    </w:p>
    <w:p w:rsidR="00056DAE" w:rsidRPr="00B661F8" w:rsidRDefault="00056DAE" w:rsidP="00056DAE">
      <w:pPr>
        <w:autoSpaceDE w:val="0"/>
        <w:autoSpaceDN w:val="0"/>
        <w:adjustRightInd w:val="0"/>
      </w:pPr>
      <w:r w:rsidRPr="00B661F8">
        <w:rPr>
          <w:b/>
          <w:bCs/>
        </w:rPr>
        <w:t> </w:t>
      </w:r>
    </w:p>
    <w:p w:rsidR="00056DAE" w:rsidRPr="00B661F8" w:rsidRDefault="00056DAE" w:rsidP="00056DAE">
      <w:pPr>
        <w:autoSpaceDE w:val="0"/>
        <w:autoSpaceDN w:val="0"/>
        <w:adjustRightInd w:val="0"/>
      </w:pPr>
      <w:r w:rsidRPr="00B661F8">
        <w:t xml:space="preserve">     Škola vytváří tento program jako základní nástroj prevence. Jde o komplexní systémový prvek v realizaci preventivních aktivit, program je nejméně jednou ročně vyhodnocován, sleduje se účinnost, průběh, měří se efektivita jednotlivých aktivit. Pro školu je závazný </w:t>
      </w:r>
    </w:p>
    <w:p w:rsidR="00056DAE" w:rsidRPr="00B661F8" w:rsidRDefault="00056DAE" w:rsidP="00056DAE">
      <w:pPr>
        <w:autoSpaceDE w:val="0"/>
        <w:autoSpaceDN w:val="0"/>
        <w:adjustRightInd w:val="0"/>
      </w:pPr>
      <w:r w:rsidRPr="00B661F8">
        <w:t>a podléhá kontrole České školní inspekce.</w:t>
      </w:r>
    </w:p>
    <w:p w:rsidR="00056DAE" w:rsidRPr="00B661F8" w:rsidRDefault="00056DAE" w:rsidP="00056DAE">
      <w:pPr>
        <w:autoSpaceDE w:val="0"/>
        <w:autoSpaceDN w:val="0"/>
        <w:adjustRightInd w:val="0"/>
      </w:pPr>
      <w:r w:rsidRPr="00B661F8">
        <w:br/>
        <w:t xml:space="preserve">     Nárůst různých projevů rizikového chování včetně zneužívání návykových látek </w:t>
      </w:r>
    </w:p>
    <w:p w:rsidR="00056DAE" w:rsidRPr="00B661F8" w:rsidRDefault="00056DAE" w:rsidP="00056DAE">
      <w:pPr>
        <w:autoSpaceDE w:val="0"/>
        <w:autoSpaceDN w:val="0"/>
        <w:adjustRightInd w:val="0"/>
      </w:pPr>
      <w:r w:rsidRPr="00B661F8">
        <w:t xml:space="preserve">v populaci mládeže a dětí školního věku se stává celospolečenským problémem. Děti patří </w:t>
      </w:r>
    </w:p>
    <w:p w:rsidR="00056DAE" w:rsidRDefault="00056DAE" w:rsidP="00056DAE">
      <w:pPr>
        <w:autoSpaceDE w:val="0"/>
        <w:autoSpaceDN w:val="0"/>
        <w:adjustRightInd w:val="0"/>
      </w:pPr>
      <w:r w:rsidRPr="00B661F8">
        <w:t xml:space="preserve">k nejohroženější skupině. Proto je důležité zahájit primární prevenci právě v době základní školní docházky, poskytnout žákům co nejvíce informací o drogové problematice (přiměřeně k věku žáků), naslouchat jejich problémům  a otevřeně s nimi hovořit i na neformální úrovni. </w:t>
      </w:r>
    </w:p>
    <w:p w:rsidR="00780B29" w:rsidRDefault="00780B29" w:rsidP="00056DAE">
      <w:pPr>
        <w:autoSpaceDE w:val="0"/>
        <w:autoSpaceDN w:val="0"/>
        <w:adjustRightInd w:val="0"/>
      </w:pPr>
    </w:p>
    <w:p w:rsidR="00780B29" w:rsidRDefault="00663FC3" w:rsidP="00780B29">
      <w:pPr>
        <w:jc w:val="both"/>
      </w:pPr>
      <w:r>
        <w:t>Základní škola a Mateřská škola Traplice je úplná základní škola pro 1. – 9. ročník</w:t>
      </w:r>
      <w:r w:rsidR="00780B29">
        <w:t>.</w:t>
      </w:r>
      <w:r>
        <w:t xml:space="preserve">                           </w:t>
      </w:r>
      <w:r w:rsidR="00780B29">
        <w:t xml:space="preserve"> Je umístněna v krásném prostředí </w:t>
      </w:r>
      <w:r>
        <w:t xml:space="preserve">na konci obce. Školu navštěvuje </w:t>
      </w:r>
      <w:r w:rsidR="00780B29">
        <w:t xml:space="preserve">přibližně </w:t>
      </w:r>
      <w:r w:rsidR="00780B29" w:rsidRPr="007522A9">
        <w:t>1</w:t>
      </w:r>
      <w:r w:rsidR="004D2B9C">
        <w:t>85</w:t>
      </w:r>
      <w:r>
        <w:t xml:space="preserve"> žáků, kteří žijí v obci Traplice nebo dojíždějí do školy z obcí Jankovice, Košíky, Sušice a Huštěnovice. </w:t>
      </w:r>
      <w:r w:rsidR="00780B29">
        <w:t xml:space="preserve"> </w:t>
      </w:r>
    </w:p>
    <w:p w:rsidR="00780B29" w:rsidRDefault="00663FC3" w:rsidP="00780B29">
      <w:pPr>
        <w:jc w:val="both"/>
      </w:pPr>
      <w:r>
        <w:t>Děti jsou ve věku od 6 do 15</w:t>
      </w:r>
      <w:r w:rsidR="00780B29">
        <w:t xml:space="preserve"> let a potýkáme se u nich z hlediska rizikového chování v malé míře se šikanou, kyberšikanou</w:t>
      </w:r>
      <w:r>
        <w:t>, kouřením,</w:t>
      </w:r>
      <w:r w:rsidR="00780B29">
        <w:t xml:space="preserve"> </w:t>
      </w:r>
      <w:r w:rsidR="007E6E6C">
        <w:t xml:space="preserve">sebepoškozováním </w:t>
      </w:r>
      <w:r w:rsidR="00780B29">
        <w:t>a vulgarismem.</w:t>
      </w:r>
    </w:p>
    <w:p w:rsidR="00780B29" w:rsidRDefault="00780B29" w:rsidP="00780B29">
      <w:pPr>
        <w:jc w:val="both"/>
      </w:pPr>
    </w:p>
    <w:p w:rsidR="00780B29" w:rsidRDefault="00780B29" w:rsidP="00780B29">
      <w:pPr>
        <w:jc w:val="both"/>
      </w:pPr>
    </w:p>
    <w:p w:rsidR="00780B29" w:rsidRPr="00B661F8" w:rsidRDefault="00780B29" w:rsidP="00056DAE">
      <w:pPr>
        <w:autoSpaceDE w:val="0"/>
        <w:autoSpaceDN w:val="0"/>
        <w:adjustRightInd w:val="0"/>
      </w:pPr>
    </w:p>
    <w:p w:rsidR="00056DAE" w:rsidRPr="00B661F8" w:rsidRDefault="00056DAE" w:rsidP="00056DAE">
      <w:pPr>
        <w:autoSpaceDE w:val="0"/>
        <w:autoSpaceDN w:val="0"/>
        <w:adjustRightInd w:val="0"/>
      </w:pPr>
      <w:r w:rsidRPr="00B661F8">
        <w:rPr>
          <w:bCs/>
        </w:rPr>
        <w:t> </w:t>
      </w:r>
    </w:p>
    <w:p w:rsidR="00056DAE" w:rsidRPr="00B661F8" w:rsidRDefault="00056DAE" w:rsidP="00056DAE">
      <w:pPr>
        <w:autoSpaceDE w:val="0"/>
        <w:autoSpaceDN w:val="0"/>
        <w:adjustRightInd w:val="0"/>
      </w:pPr>
      <w:r w:rsidRPr="00B661F8">
        <w:rPr>
          <w:bCs/>
        </w:rPr>
        <w:t> </w:t>
      </w:r>
    </w:p>
    <w:p w:rsidR="00780B29" w:rsidRDefault="00780B29" w:rsidP="00056DAE">
      <w:pPr>
        <w:autoSpaceDE w:val="0"/>
        <w:autoSpaceDN w:val="0"/>
        <w:adjustRightInd w:val="0"/>
        <w:rPr>
          <w:b/>
          <w:bCs/>
        </w:rPr>
      </w:pPr>
    </w:p>
    <w:p w:rsidR="00894029" w:rsidRDefault="00894029" w:rsidP="00056DAE">
      <w:pPr>
        <w:autoSpaceDE w:val="0"/>
        <w:autoSpaceDN w:val="0"/>
        <w:adjustRightInd w:val="0"/>
        <w:rPr>
          <w:b/>
          <w:bCs/>
        </w:rPr>
      </w:pPr>
    </w:p>
    <w:p w:rsidR="00894029" w:rsidRDefault="00894029" w:rsidP="00056DAE">
      <w:pPr>
        <w:autoSpaceDE w:val="0"/>
        <w:autoSpaceDN w:val="0"/>
        <w:adjustRightInd w:val="0"/>
        <w:rPr>
          <w:b/>
          <w:bCs/>
        </w:rPr>
      </w:pPr>
    </w:p>
    <w:p w:rsidR="00040F94" w:rsidRDefault="00040F94" w:rsidP="00056DAE">
      <w:pPr>
        <w:autoSpaceDE w:val="0"/>
        <w:autoSpaceDN w:val="0"/>
        <w:adjustRightInd w:val="0"/>
        <w:rPr>
          <w:b/>
          <w:bCs/>
        </w:rPr>
      </w:pPr>
    </w:p>
    <w:p w:rsidR="00056DAE" w:rsidRPr="00B661F8" w:rsidRDefault="00056DAE" w:rsidP="00056DAE">
      <w:pPr>
        <w:autoSpaceDE w:val="0"/>
        <w:autoSpaceDN w:val="0"/>
        <w:adjustRightInd w:val="0"/>
        <w:rPr>
          <w:b/>
          <w:bCs/>
        </w:rPr>
      </w:pPr>
      <w:r w:rsidRPr="00B661F8">
        <w:rPr>
          <w:b/>
          <w:bCs/>
        </w:rPr>
        <w:lastRenderedPageBreak/>
        <w:t>Při tvorbě Školní preventivní strategie vychází škola z těchto dokumentů:</w:t>
      </w:r>
    </w:p>
    <w:p w:rsidR="00B661F8" w:rsidRPr="00B661F8" w:rsidRDefault="00B661F8" w:rsidP="00B661F8">
      <w:pPr>
        <w:shd w:val="clear" w:color="auto" w:fill="FFFFFF"/>
        <w:spacing w:before="120"/>
      </w:pPr>
      <w:r w:rsidRPr="00B661F8">
        <w:rPr>
          <w:b/>
          <w:bCs/>
        </w:rPr>
        <w:t>Metodické doporučení k primární prevenci rizikového chování u dětí, žáků a studentů ve školách a školských zařízeních, č.j. 21291/2010-28</w:t>
      </w:r>
    </w:p>
    <w:p w:rsidR="00B661F8" w:rsidRPr="00B661F8" w:rsidRDefault="00B661F8" w:rsidP="00B661F8">
      <w:pPr>
        <w:shd w:val="clear" w:color="auto" w:fill="FFFFFF"/>
        <w:spacing w:before="120"/>
      </w:pPr>
      <w:r w:rsidRPr="00B661F8">
        <w:rPr>
          <w:b/>
          <w:bCs/>
        </w:rPr>
        <w:t>ve znění zveřejněném v lednu 2012</w:t>
      </w:r>
    </w:p>
    <w:p w:rsidR="00B661F8" w:rsidRDefault="00B661F8" w:rsidP="00B661F8">
      <w:pPr>
        <w:shd w:val="clear" w:color="auto" w:fill="FFFFFF"/>
        <w:spacing w:before="120"/>
      </w:pPr>
      <w:r>
        <w:t> </w:t>
      </w:r>
    </w:p>
    <w:p w:rsidR="00B661F8" w:rsidRPr="00B661F8" w:rsidRDefault="00B661F8" w:rsidP="00B661F8">
      <w:pPr>
        <w:shd w:val="clear" w:color="auto" w:fill="FFFFFF"/>
        <w:spacing w:before="120"/>
      </w:pPr>
      <w:r>
        <w:rPr>
          <w:color w:val="000000"/>
        </w:rPr>
        <w:t>Článek 2, odst. 7</w:t>
      </w:r>
    </w:p>
    <w:p w:rsidR="00B661F8" w:rsidRPr="00B661F8" w:rsidRDefault="00B661F8" w:rsidP="00B661F8">
      <w:pPr>
        <w:shd w:val="clear" w:color="auto" w:fill="FFFFFF"/>
        <w:spacing w:before="120"/>
        <w:jc w:val="both"/>
      </w:pPr>
      <w:r w:rsidRPr="00B661F8">
        <w:t>Školní preventivní strategie je dlouhodobým preventivním programem pro školy a školská zařízení. Je součástí školního vzdělávacího programu, který vychází z příslušného rámcového vzdělávacího programu, popř. přílohou dosud platných osnov a učebních plánů. Vychází z omezených časových, personálních a finančních investic se zaměřením na nejvyšší efektivitu, jasně definuje dlouhodobé a krátkodobé cíle, je naplánována tak, aby mohla být řádně uskutečňována. Přizpůsobuje se kulturním, sociálním či politickým okolnostem i struktuře školy či specifické populaci jak v rámci školy, tak v jejím okolí, respektuje rozdíly ve školním prostředí. Oddaluje, brání nebo snižuje výskyt rizikových forem chování, zvyšuje schopnost žáků a studentů činit informovaná a zodpovědná rozhodnutí. Má dlouhotrvající výsledky, pojmenovává problémy z oblasti rizikových forem chování. Pomáhá zejména těm jedincům, kteří pocházejí z nejvíce ohrožených skupin (minoritám, cizincům, pacientům či dětem) při zajištění jejich lidských práv a povinností. Podporuje zdravý životní styl, tj. harmonickou rovnováhu tělesných a duševních funkcí s pocitem spokojenosti, chuti do života, tělesného i duševního blaha (výchova ke zdraví, osobní a duševní hygiena, výživa a pohybové aktivity). Poskytuje podněty ke zpracování Minimálního preventivního programu.</w:t>
      </w:r>
    </w:p>
    <w:p w:rsidR="00B661F8" w:rsidRDefault="00B661F8" w:rsidP="00B661F8">
      <w:pPr>
        <w:shd w:val="clear" w:color="auto" w:fill="FFFFFF"/>
        <w:spacing w:before="120"/>
        <w:rPr>
          <w:color w:val="000000"/>
        </w:rPr>
      </w:pPr>
      <w:r>
        <w:rPr>
          <w:color w:val="000000"/>
        </w:rPr>
        <w:t> </w:t>
      </w:r>
    </w:p>
    <w:p w:rsidR="00B661F8" w:rsidRPr="00B661F8" w:rsidRDefault="00B661F8" w:rsidP="00B661F8">
      <w:pPr>
        <w:autoSpaceDE w:val="0"/>
        <w:autoSpaceDN w:val="0"/>
        <w:adjustRightInd w:val="0"/>
        <w:rPr>
          <w:b/>
          <w:bCs/>
          <w:highlight w:val="yellow"/>
        </w:rPr>
      </w:pPr>
      <w:r>
        <w:rPr>
          <w:color w:val="000000"/>
        </w:rPr>
        <w:br/>
      </w:r>
      <w:r>
        <w:t>•</w:t>
      </w:r>
      <w:r w:rsidRPr="00BC3606">
        <w:t>Metodický pokyn MŠMT k prevenci a řešení šikanování mezi žáky škol a</w:t>
      </w:r>
      <w:r w:rsidR="00663FC3">
        <w:t xml:space="preserve"> </w:t>
      </w:r>
      <w:r w:rsidRPr="00BC3606">
        <w:t>školských zařízení č. j. 24 246/2008-6</w:t>
      </w:r>
    </w:p>
    <w:p w:rsidR="00B661F8" w:rsidRPr="00BC3606" w:rsidRDefault="00B661F8" w:rsidP="00B661F8"/>
    <w:p w:rsidR="00B661F8" w:rsidRDefault="00B661F8" w:rsidP="00B661F8">
      <w:r>
        <w:rPr>
          <w:rFonts w:ascii="Arial" w:hAnsi="Arial" w:cs="Arial"/>
          <w:sz w:val="30"/>
          <w:szCs w:val="30"/>
        </w:rPr>
        <w:t xml:space="preserve">• </w:t>
      </w:r>
      <w:r w:rsidRPr="00BC3606">
        <w:t>Metodický pokyn MŠMT k jednotnému postupu při omlouvání nepřítomnosti</w:t>
      </w:r>
      <w:r w:rsidR="00663FC3">
        <w:t xml:space="preserve"> </w:t>
      </w:r>
      <w:r w:rsidRPr="00BC3606">
        <w:t>žáků</w:t>
      </w:r>
      <w:r w:rsidR="00663FC3">
        <w:t xml:space="preserve"> </w:t>
      </w:r>
      <w:r w:rsidRPr="00BC3606">
        <w:t>ve škole a</w:t>
      </w:r>
      <w:r>
        <w:t> </w:t>
      </w:r>
      <w:r w:rsidRPr="00BC3606">
        <w:t>při prevenci a postihu záškoláctví č. j. 10 194/2002-14</w:t>
      </w:r>
    </w:p>
    <w:p w:rsidR="00B661F8" w:rsidRPr="00BC3606" w:rsidRDefault="00B661F8" w:rsidP="00B661F8"/>
    <w:p w:rsidR="00B661F8" w:rsidRDefault="00B661F8" w:rsidP="00B661F8">
      <w:r>
        <w:rPr>
          <w:rFonts w:ascii="Arial" w:hAnsi="Arial" w:cs="Arial"/>
          <w:sz w:val="30"/>
          <w:szCs w:val="30"/>
        </w:rPr>
        <w:t xml:space="preserve">• </w:t>
      </w:r>
      <w:r w:rsidRPr="009B12DB">
        <w:t>Metodický pokyn MŠMT k</w:t>
      </w:r>
      <w:r w:rsidR="00663FC3">
        <w:t> </w:t>
      </w:r>
      <w:r w:rsidRPr="009B12DB">
        <w:t>výchově</w:t>
      </w:r>
      <w:r w:rsidR="00663FC3">
        <w:t xml:space="preserve"> </w:t>
      </w:r>
      <w:r w:rsidRPr="009B12DB">
        <w:t>proti projevům rasismu,</w:t>
      </w:r>
      <w:r w:rsidR="00663FC3">
        <w:t xml:space="preserve"> </w:t>
      </w:r>
      <w:r w:rsidRPr="009B12DB">
        <w:t>xenofobie a</w:t>
      </w:r>
      <w:r w:rsidR="00663FC3">
        <w:t xml:space="preserve"> </w:t>
      </w:r>
      <w:r w:rsidRPr="009B12DB">
        <w:t>intolerance č. j. 14 423/99-221</w:t>
      </w:r>
    </w:p>
    <w:p w:rsidR="00B661F8" w:rsidRPr="009B12DB" w:rsidRDefault="00B661F8" w:rsidP="00B661F8"/>
    <w:p w:rsidR="00B661F8" w:rsidRDefault="00B661F8" w:rsidP="00B661F8">
      <w:bookmarkStart w:id="1" w:name="2"/>
      <w:bookmarkEnd w:id="1"/>
      <w:r w:rsidRPr="009B12DB">
        <w:t>•Vyhláška MŠMT č. 72/2005 Sb., o poskytování poradenských služeb ve</w:t>
      </w:r>
      <w:r w:rsidR="00663FC3">
        <w:t xml:space="preserve"> </w:t>
      </w:r>
      <w:r w:rsidRPr="009B12DB">
        <w:t xml:space="preserve">školách a školských </w:t>
      </w:r>
      <w:r w:rsidR="00050FC8">
        <w:t xml:space="preserve">poradenských </w:t>
      </w:r>
      <w:r w:rsidRPr="009B12DB">
        <w:t>zařízeních</w:t>
      </w:r>
    </w:p>
    <w:p w:rsidR="00B661F8" w:rsidRPr="009B12DB" w:rsidRDefault="00B661F8" w:rsidP="00B661F8"/>
    <w:p w:rsidR="003E3D06" w:rsidRDefault="00B661F8" w:rsidP="00B661F8">
      <w:r w:rsidRPr="009B12DB">
        <w:t>•Zákon č. 561/2004 Sb., o předškolním, základním, středním,</w:t>
      </w:r>
      <w:r w:rsidR="00663FC3">
        <w:t xml:space="preserve"> </w:t>
      </w:r>
      <w:r w:rsidRPr="009B12DB">
        <w:t>vyšším odborném a jiném vzdělávání (školský zákon), ve znění pozdějších</w:t>
      </w:r>
      <w:r w:rsidR="00663FC3">
        <w:t xml:space="preserve"> </w:t>
      </w:r>
      <w:r w:rsidRPr="009B12DB">
        <w:t>předpisů</w:t>
      </w:r>
    </w:p>
    <w:p w:rsidR="00B661F8" w:rsidRPr="009B12DB" w:rsidRDefault="00B661F8" w:rsidP="00B661F8"/>
    <w:p w:rsidR="00B661F8" w:rsidRDefault="00B661F8" w:rsidP="00B661F8">
      <w:r w:rsidRPr="009B12DB">
        <w:t>•Zákon č. 379/2005Sb., o opatřeních k</w:t>
      </w:r>
      <w:r w:rsidR="00663FC3">
        <w:t> </w:t>
      </w:r>
      <w:r w:rsidRPr="009B12DB">
        <w:t>ochraně</w:t>
      </w:r>
      <w:r w:rsidR="00663FC3">
        <w:t xml:space="preserve"> </w:t>
      </w:r>
      <w:r w:rsidRPr="009B12DB">
        <w:t xml:space="preserve">před škodami </w:t>
      </w:r>
      <w:r w:rsidR="00663FC3">
        <w:t>z</w:t>
      </w:r>
      <w:r w:rsidRPr="009B12DB">
        <w:t xml:space="preserve">působenými tabákovými výrobky, </w:t>
      </w:r>
      <w:r>
        <w:t>alkoholem a jinými návykovými l</w:t>
      </w:r>
      <w:r w:rsidRPr="009B12DB">
        <w:t xml:space="preserve">átkami </w:t>
      </w:r>
    </w:p>
    <w:p w:rsidR="00B661F8" w:rsidRDefault="00B661F8" w:rsidP="00B661F8"/>
    <w:p w:rsidR="00056DAE" w:rsidRPr="003F59FB" w:rsidRDefault="00056DAE" w:rsidP="00056DAE">
      <w:pPr>
        <w:autoSpaceDE w:val="0"/>
        <w:autoSpaceDN w:val="0"/>
        <w:adjustRightInd w:val="0"/>
        <w:rPr>
          <w:bCs/>
          <w:highlight w:val="yellow"/>
        </w:rPr>
      </w:pPr>
    </w:p>
    <w:p w:rsidR="00056DAE" w:rsidRPr="003F59FB" w:rsidRDefault="00056DAE" w:rsidP="00056DAE">
      <w:pPr>
        <w:autoSpaceDE w:val="0"/>
        <w:autoSpaceDN w:val="0"/>
        <w:adjustRightInd w:val="0"/>
        <w:rPr>
          <w:bCs/>
          <w:highlight w:val="yellow"/>
        </w:rPr>
      </w:pPr>
    </w:p>
    <w:p w:rsidR="00056DAE" w:rsidRPr="00AB527E" w:rsidRDefault="00056DAE" w:rsidP="00B661F8">
      <w:pPr>
        <w:autoSpaceDE w:val="0"/>
        <w:autoSpaceDN w:val="0"/>
        <w:adjustRightInd w:val="0"/>
      </w:pPr>
    </w:p>
    <w:p w:rsidR="00780B29" w:rsidRDefault="00056DAE" w:rsidP="00056DAE">
      <w:pPr>
        <w:autoSpaceDE w:val="0"/>
        <w:autoSpaceDN w:val="0"/>
        <w:adjustRightInd w:val="0"/>
        <w:rPr>
          <w:b/>
          <w:iCs/>
          <w:sz w:val="36"/>
          <w:szCs w:val="36"/>
          <w:u w:val="single"/>
        </w:rPr>
      </w:pPr>
      <w:r w:rsidRPr="00AB527E">
        <w:br/>
      </w:r>
    </w:p>
    <w:p w:rsidR="00056DAE" w:rsidRPr="007468B4" w:rsidRDefault="00B8037C" w:rsidP="00056DAE">
      <w:pPr>
        <w:autoSpaceDE w:val="0"/>
        <w:autoSpaceDN w:val="0"/>
        <w:adjustRightInd w:val="0"/>
        <w:rPr>
          <w:b/>
          <w:iCs/>
          <w:sz w:val="36"/>
          <w:szCs w:val="36"/>
          <w:u w:val="single"/>
        </w:rPr>
      </w:pPr>
      <w:r>
        <w:rPr>
          <w:b/>
          <w:iCs/>
          <w:sz w:val="36"/>
          <w:szCs w:val="36"/>
          <w:u w:val="single"/>
        </w:rPr>
        <w:lastRenderedPageBreak/>
        <w:t>Aktivity, které jsou do strategie zapracovány</w:t>
      </w:r>
    </w:p>
    <w:p w:rsidR="00056DAE" w:rsidRPr="00AB527E" w:rsidRDefault="00056DAE" w:rsidP="00056DAE">
      <w:pPr>
        <w:autoSpaceDE w:val="0"/>
        <w:autoSpaceDN w:val="0"/>
        <w:adjustRightInd w:val="0"/>
        <w:jc w:val="both"/>
      </w:pPr>
      <w:r w:rsidRPr="00AB527E">
        <w:t>- Odpovědnost za systematické vzdělávání pedagogických  pracovníků v metodikách preventivní výchovy, v technikách pedagogické preventivní práce, nácviky praktických psychologických a sociálně psychologických dovedností, techniky rozvíjení osobnosti, metody vytváření pozitivních vztahů mezi žáky a řešení problémových situací,</w:t>
      </w:r>
    </w:p>
    <w:p w:rsidR="00056DAE" w:rsidRPr="00AB527E" w:rsidRDefault="00056DAE" w:rsidP="00056DAE">
      <w:pPr>
        <w:autoSpaceDE w:val="0"/>
        <w:autoSpaceDN w:val="0"/>
        <w:adjustRightInd w:val="0"/>
        <w:jc w:val="both"/>
      </w:pPr>
      <w:r w:rsidRPr="00AB527E">
        <w:t>- systémové zavádění etické a právní výchovy, výchovy ke zdravému životnímu stylu, oblastí preventivní výchovy do výuky,</w:t>
      </w:r>
    </w:p>
    <w:p w:rsidR="00056DAE" w:rsidRPr="00AB527E" w:rsidRDefault="00056DAE" w:rsidP="00056DAE">
      <w:pPr>
        <w:autoSpaceDE w:val="0"/>
        <w:autoSpaceDN w:val="0"/>
        <w:adjustRightInd w:val="0"/>
        <w:jc w:val="both"/>
      </w:pPr>
      <w:r w:rsidRPr="00AB527E">
        <w:t>- uplatňování různých forem a metod působení na jednotlivce a skupiny dětí a mládeže, zaměřeného na podporu rozvoje jejich osobnosti a sociálního chování,</w:t>
      </w:r>
    </w:p>
    <w:p w:rsidR="00056DAE" w:rsidRPr="00AB527E" w:rsidRDefault="00056DAE" w:rsidP="00056DAE">
      <w:pPr>
        <w:autoSpaceDE w:val="0"/>
        <w:autoSpaceDN w:val="0"/>
        <w:adjustRightInd w:val="0"/>
        <w:jc w:val="both"/>
      </w:pPr>
      <w:r w:rsidRPr="00AB527E">
        <w:t>- vytváření podmínek pro smysluplné využití volného času dětí a mládeže,</w:t>
      </w:r>
    </w:p>
    <w:p w:rsidR="00056DAE" w:rsidRPr="00AB527E" w:rsidRDefault="00056DAE" w:rsidP="00056DAE">
      <w:pPr>
        <w:autoSpaceDE w:val="0"/>
        <w:autoSpaceDN w:val="0"/>
        <w:adjustRightInd w:val="0"/>
        <w:jc w:val="both"/>
      </w:pPr>
      <w:r w:rsidRPr="00AB527E">
        <w:t>- spolupráce s rodiči a osvětová činnost pro rodiče v oblasti zdravého životního stylu,</w:t>
      </w:r>
    </w:p>
    <w:p w:rsidR="00056DAE" w:rsidRPr="00AB527E" w:rsidRDefault="00056DAE" w:rsidP="00056DAE">
      <w:pPr>
        <w:autoSpaceDE w:val="0"/>
        <w:autoSpaceDN w:val="0"/>
        <w:adjustRightInd w:val="0"/>
        <w:jc w:val="both"/>
      </w:pPr>
      <w:r w:rsidRPr="00AB527E">
        <w:t>- průběžné sledování konkrétních podmínek a situace ve škole či školském zařízení z hlediska rizik výskytu patologických jevů  a uplatňování různých forem a metod umožňujících včasné zachycení ohrožených dětí a mladistvých,</w:t>
      </w:r>
    </w:p>
    <w:p w:rsidR="00056DAE" w:rsidRPr="00AB527E" w:rsidRDefault="00056DAE" w:rsidP="00056DAE">
      <w:pPr>
        <w:autoSpaceDE w:val="0"/>
        <w:autoSpaceDN w:val="0"/>
        <w:adjustRightInd w:val="0"/>
        <w:jc w:val="both"/>
      </w:pPr>
      <w:r w:rsidRPr="00AB527E">
        <w:t>- diferencované uplatňování preventivních aktivit a programů speciálně zaměřených na jednotlivé rizikové skupiny dětí a mládeže,</w:t>
      </w:r>
    </w:p>
    <w:p w:rsidR="00056DAE" w:rsidRPr="00AB527E" w:rsidRDefault="00056DAE" w:rsidP="00056DAE">
      <w:pPr>
        <w:autoSpaceDE w:val="0"/>
        <w:autoSpaceDN w:val="0"/>
        <w:adjustRightInd w:val="0"/>
        <w:jc w:val="both"/>
      </w:pPr>
      <w:r w:rsidRPr="00AB527E">
        <w:t xml:space="preserve">- poskytování poradenských služeb a zajišťování poradenských služeb specializovaných </w:t>
      </w:r>
      <w:r w:rsidRPr="00AB527E">
        <w:br/>
        <w:t>   poradenských a preventivních zařízení pro žáky, rodiče a pedagogy</w:t>
      </w:r>
      <w:r>
        <w:t>.</w:t>
      </w:r>
    </w:p>
    <w:p w:rsidR="00056DAE" w:rsidRDefault="00056DAE" w:rsidP="00056DAE">
      <w:pPr>
        <w:autoSpaceDE w:val="0"/>
        <w:autoSpaceDN w:val="0"/>
        <w:adjustRightInd w:val="0"/>
      </w:pPr>
      <w:r w:rsidRPr="00AB527E">
        <w:t> </w:t>
      </w:r>
    </w:p>
    <w:p w:rsidR="00056DAE" w:rsidRPr="00AB527E" w:rsidRDefault="00056DAE" w:rsidP="00056DAE">
      <w:pPr>
        <w:autoSpaceDE w:val="0"/>
        <w:autoSpaceDN w:val="0"/>
        <w:adjustRightInd w:val="0"/>
      </w:pPr>
    </w:p>
    <w:p w:rsidR="00056DAE" w:rsidRPr="00AB527E" w:rsidRDefault="00056DAE" w:rsidP="00056DAE">
      <w:pPr>
        <w:autoSpaceDE w:val="0"/>
        <w:autoSpaceDN w:val="0"/>
        <w:adjustRightInd w:val="0"/>
        <w:rPr>
          <w:b/>
          <w:bCs/>
        </w:rPr>
      </w:pPr>
      <w:r w:rsidRPr="00AB527E">
        <w:rPr>
          <w:b/>
          <w:u w:val="single"/>
        </w:rPr>
        <w:t>Vztah učitel – žák</w:t>
      </w:r>
    </w:p>
    <w:p w:rsidR="00056DAE" w:rsidRDefault="00056DAE" w:rsidP="00056DAE">
      <w:pPr>
        <w:autoSpaceDE w:val="0"/>
        <w:autoSpaceDN w:val="0"/>
        <w:adjustRightInd w:val="0"/>
      </w:pPr>
      <w:r w:rsidRPr="00AB527E">
        <w:t>Budujeme vzájemnou důvěru mezi učitelem a žákem. Žák ví, že se může na učitele obrátit a bude respektován jeho názor, jeho potřeby. Učitel se zajímá o žáka, podněcuje dialog. Učitel získává důvěru žáka i prostřednictvím budování vztahu s rodinou, sociálním prostředím žáka. Při řešení problémů je učitel otevřen komunikaci s žákem, s rodičem, širší rodinou, ostatními pedagogy, výchovným poradcem a</w:t>
      </w:r>
      <w:r>
        <w:t>t</w:t>
      </w:r>
      <w:r w:rsidRPr="00AB527E">
        <w:t xml:space="preserve">d. Na základě dosažení dohody o společných cílech 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a postupech</w:t>
      </w:r>
      <w:r w:rsidR="00663FC3">
        <w:t xml:space="preserve"> </w:t>
      </w:r>
      <w:r w:rsidRPr="00AB527E">
        <w:rPr>
          <w:b/>
        </w:rPr>
        <w:t>dochází k celkové a jednotné podpoře žáka</w:t>
      </w:r>
      <w:r w:rsidRPr="00AB527E">
        <w:t xml:space="preserve">. </w:t>
      </w:r>
    </w:p>
    <w:p w:rsidR="00056DAE" w:rsidRDefault="00056DAE" w:rsidP="00056DAE">
      <w:pPr>
        <w:autoSpaceDE w:val="0"/>
        <w:autoSpaceDN w:val="0"/>
        <w:adjustRightInd w:val="0"/>
      </w:pPr>
      <w:r w:rsidRPr="00AB527E">
        <w:t> </w:t>
      </w:r>
    </w:p>
    <w:p w:rsidR="00056DAE" w:rsidRPr="00051E93" w:rsidRDefault="00056DAE" w:rsidP="00056DAE">
      <w:pPr>
        <w:autoSpaceDE w:val="0"/>
        <w:autoSpaceDN w:val="0"/>
        <w:adjustRightInd w:val="0"/>
        <w:rPr>
          <w:b/>
          <w:bCs/>
          <w:u w:val="single"/>
        </w:rPr>
      </w:pPr>
      <w:r w:rsidRPr="00051E93">
        <w:rPr>
          <w:b/>
          <w:bCs/>
          <w:u w:val="single"/>
        </w:rPr>
        <w:t>Skupinová práce</w:t>
      </w:r>
    </w:p>
    <w:p w:rsidR="00056DAE" w:rsidRPr="00AB527E" w:rsidRDefault="00B8037C" w:rsidP="00056DAE">
      <w:pPr>
        <w:autoSpaceDE w:val="0"/>
        <w:autoSpaceDN w:val="0"/>
        <w:adjustRightInd w:val="0"/>
        <w:jc w:val="both"/>
      </w:pPr>
      <w:r>
        <w:t xml:space="preserve">Žáci </w:t>
      </w:r>
      <w:r w:rsidR="00663FC3">
        <w:t xml:space="preserve">ve </w:t>
      </w:r>
      <w:r w:rsidR="00056DAE" w:rsidRPr="00AB527E">
        <w:t xml:space="preserve">vyučování spolupracují, ve dvojicích, ve skupinách, ve skupinách napříč třídami. Učitel věnuje pozornost spolupráci ve skupinách, podporuje naslouchání, zapojení všech členů skupiny, reflektuje s žáky skupinovou práci a podporuje tak rozvoj kompetencí </w:t>
      </w:r>
      <w:r w:rsidR="00056DAE" w:rsidRPr="00AB527E">
        <w:rPr>
          <w:b/>
        </w:rPr>
        <w:t>týmové práce, řešení konfliktu</w:t>
      </w:r>
      <w:r w:rsidR="00056DAE" w:rsidRPr="00AB527E">
        <w:t xml:space="preserve"> (učitel podporuje odpovědnost žáka za řešení konfliktu). Žáci se učí vést diskuzi, vyjadřovat své názory, naslouchat druhým a vhodným způsobem reagovat na kritiku. Jednou z možností je například vedení komunitního kruhu, ve kterém má každý právo </w:t>
      </w:r>
      <w:r w:rsidR="00056DAE" w:rsidRPr="00AB527E">
        <w:rPr>
          <w:b/>
        </w:rPr>
        <w:t>diskutovat</w:t>
      </w:r>
      <w:r w:rsidR="00056DAE" w:rsidRPr="00AB527E">
        <w:t xml:space="preserve"> na základě pravidel diskuse, </w:t>
      </w:r>
      <w:r w:rsidR="00056DAE" w:rsidRPr="00AB527E">
        <w:rPr>
          <w:b/>
        </w:rPr>
        <w:t>sdílet</w:t>
      </w:r>
      <w:r w:rsidR="00056DAE" w:rsidRPr="00AB527E">
        <w:t xml:space="preserve"> své pocity, obavy, radosti, zážitky, podněty k životu třídy, klást otázky. </w:t>
      </w:r>
    </w:p>
    <w:p w:rsidR="00056DAE" w:rsidRDefault="00056DAE" w:rsidP="00056DAE">
      <w:pPr>
        <w:autoSpaceDE w:val="0"/>
        <w:autoSpaceDN w:val="0"/>
        <w:adjustRightInd w:val="0"/>
        <w:jc w:val="both"/>
      </w:pPr>
      <w:r w:rsidRPr="00AB527E">
        <w:t> 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rPr>
          <w:b/>
          <w:u w:val="single"/>
        </w:rPr>
        <w:t>Projektové vyučování a celoškolní projekty</w:t>
      </w:r>
    </w:p>
    <w:p w:rsidR="00056DAE" w:rsidRPr="00AB527E" w:rsidRDefault="00056DAE" w:rsidP="00056DAE">
      <w:pPr>
        <w:autoSpaceDE w:val="0"/>
        <w:autoSpaceDN w:val="0"/>
        <w:adjustRightInd w:val="0"/>
        <w:jc w:val="both"/>
      </w:pPr>
      <w:r w:rsidRPr="00AB527E">
        <w:t>V rámci projektů se žáci mohou blíže seznámit s děním kolem sebe a aktuálními tématy. Umožňuje intenzivní</w:t>
      </w:r>
      <w:r w:rsidR="00663FC3">
        <w:t xml:space="preserve"> spolupráci tříd</w:t>
      </w:r>
      <w:r w:rsidRPr="00AB527E">
        <w:t>. Celoškolní projekt</w:t>
      </w:r>
      <w:r w:rsidR="00663FC3">
        <w:t>y navíc podporují</w:t>
      </w:r>
      <w:r w:rsidRPr="00AB527E">
        <w:t xml:space="preserve"> </w:t>
      </w:r>
      <w:r w:rsidR="00663FC3">
        <w:t>spolupráci žáků i</w:t>
      </w:r>
      <w:r w:rsidRPr="00AB527E">
        <w:t xml:space="preserve"> napříč ročníky. Žác</w:t>
      </w:r>
      <w:r w:rsidR="001966E3">
        <w:t>i se navzájem poznávají a dokážou</w:t>
      </w:r>
      <w:r w:rsidRPr="00AB527E">
        <w:t xml:space="preserve"> spolupracovat starší s mladšími. Je to podstatný prvek prevence šikany starších žáků vůči mladším. </w:t>
      </w:r>
    </w:p>
    <w:p w:rsidR="00056DAE" w:rsidRPr="00AB527E" w:rsidRDefault="00056DAE" w:rsidP="00056DAE">
      <w:pPr>
        <w:autoSpaceDE w:val="0"/>
        <w:autoSpaceDN w:val="0"/>
        <w:adjustRightInd w:val="0"/>
        <w:jc w:val="both"/>
      </w:pPr>
      <w:r w:rsidRPr="00AB527E">
        <w:t> </w:t>
      </w:r>
    </w:p>
    <w:p w:rsidR="00056DAE" w:rsidRPr="00AB527E" w:rsidRDefault="00056DAE" w:rsidP="00056DAE">
      <w:pPr>
        <w:autoSpaceDE w:val="0"/>
        <w:autoSpaceDN w:val="0"/>
        <w:adjustRightInd w:val="0"/>
        <w:jc w:val="both"/>
      </w:pPr>
      <w:r w:rsidRPr="00AB527E">
        <w:rPr>
          <w:b/>
          <w:u w:val="single"/>
        </w:rPr>
        <w:t>Individualizované hodnocení, slovní hodnocení, sebehodnocení, zpětná vazba skupiny</w:t>
      </w:r>
    </w:p>
    <w:p w:rsidR="00056DAE" w:rsidRPr="00AB527E" w:rsidRDefault="00056DAE" w:rsidP="00056DAE">
      <w:pPr>
        <w:autoSpaceDE w:val="0"/>
        <w:autoSpaceDN w:val="0"/>
        <w:adjustRightInd w:val="0"/>
        <w:jc w:val="both"/>
      </w:pPr>
      <w:r w:rsidRPr="00AB527E">
        <w:t xml:space="preserve">Žáci dostávají komplexní zpětnou vazbu od učitele. Jsou informováni o svém pokroku i nedostatcích. Je oceňováno úsilí žáka a míra jeho pokroku bez srovnávání s výkonem ostatních. Je podporován jeho individuální talent a zájem. Diferenciace výuky může probíhat prostřednictvím práce ve skupinách podle zaměření žáka. Pomáháme žákovi vybudovat si důvěru v sebe, ve vlastní síly, pozitivní vztah k okolnímu světu. </w:t>
      </w:r>
    </w:p>
    <w:p w:rsidR="00056DAE" w:rsidRPr="00223752" w:rsidRDefault="00056DAE" w:rsidP="00056DAE">
      <w:pPr>
        <w:autoSpaceDE w:val="0"/>
        <w:autoSpaceDN w:val="0"/>
        <w:adjustRightInd w:val="0"/>
        <w:jc w:val="both"/>
      </w:pPr>
      <w:r w:rsidRPr="00AB527E">
        <w:rPr>
          <w:b/>
        </w:rPr>
        <w:lastRenderedPageBreak/>
        <w:t> </w:t>
      </w:r>
      <w:r w:rsidRPr="00051E93">
        <w:rPr>
          <w:b/>
          <w:bCs/>
          <w:u w:val="single"/>
        </w:rPr>
        <w:t>Komunikace s rodiči, veřejností</w:t>
      </w:r>
    </w:p>
    <w:p w:rsidR="00056DAE" w:rsidRPr="00AB527E" w:rsidRDefault="00056DAE" w:rsidP="00056DAE">
      <w:pPr>
        <w:autoSpaceDE w:val="0"/>
        <w:autoSpaceDN w:val="0"/>
        <w:adjustRightInd w:val="0"/>
        <w:jc w:val="both"/>
      </w:pPr>
      <w:r w:rsidRPr="00AB527E">
        <w:t>Učitelé nabízejí všem rodičům možnost individuální konzultace. Rodiče mají také možnost navštívit i výuku</w:t>
      </w:r>
      <w:r>
        <w:t>.</w:t>
      </w:r>
    </w:p>
    <w:p w:rsidR="00056DAE" w:rsidRPr="00AB527E" w:rsidRDefault="00663FC3" w:rsidP="00056DAE">
      <w:pPr>
        <w:autoSpaceDE w:val="0"/>
        <w:autoSpaceDN w:val="0"/>
        <w:adjustRightInd w:val="0"/>
        <w:jc w:val="both"/>
      </w:pPr>
      <w:r>
        <w:t>Rodiče jsou o programu školy informováni</w:t>
      </w:r>
      <w:r w:rsidR="00056DAE" w:rsidRPr="00AB527E">
        <w:t xml:space="preserve"> především třídní</w:t>
      </w:r>
      <w:r>
        <w:t>mi učiteli</w:t>
      </w:r>
      <w:r w:rsidR="00056DAE" w:rsidRPr="00AB527E">
        <w:t xml:space="preserve"> na třídní</w:t>
      </w:r>
      <w:r>
        <w:t>ch schůzkách. Informovanost je</w:t>
      </w:r>
      <w:r w:rsidR="00056DAE" w:rsidRPr="00AB527E">
        <w:t xml:space="preserve"> zaměřena zejména na oblast prevence užívání návykových látek a šikany. Rodiče každého žáka obdrží informace, které budou obsahovat nezbytná telefonn</w:t>
      </w:r>
      <w:r w:rsidR="00056DAE">
        <w:t>í čísla a adresy.</w:t>
      </w:r>
    </w:p>
    <w:p w:rsidR="00056DAE" w:rsidRPr="00AB527E" w:rsidRDefault="00056DAE" w:rsidP="00056DAE">
      <w:pPr>
        <w:autoSpaceDE w:val="0"/>
        <w:autoSpaceDN w:val="0"/>
        <w:adjustRightInd w:val="0"/>
        <w:jc w:val="both"/>
      </w:pPr>
      <w:r w:rsidRPr="00AB527E">
        <w:t> </w:t>
      </w:r>
    </w:p>
    <w:p w:rsidR="00056DAE" w:rsidRPr="00051E93" w:rsidRDefault="00056DAE" w:rsidP="00056DAE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051E93">
        <w:rPr>
          <w:b/>
          <w:bCs/>
          <w:u w:val="single"/>
        </w:rPr>
        <w:t xml:space="preserve">Pedagogická diagnostika </w:t>
      </w:r>
    </w:p>
    <w:p w:rsidR="00056DAE" w:rsidRPr="00AB527E" w:rsidRDefault="00056DAE" w:rsidP="00056DAE">
      <w:pPr>
        <w:autoSpaceDE w:val="0"/>
        <w:autoSpaceDN w:val="0"/>
        <w:adjustRightInd w:val="0"/>
        <w:jc w:val="both"/>
      </w:pPr>
      <w:r w:rsidRPr="00AB527E">
        <w:t>Učitel věnuje pozornost žákům, registruje signály o možném problému žáka a hledá příčiny a vhodné formy nápravy. Pokud j</w:t>
      </w:r>
      <w:r>
        <w:t>e třeba, spolupracuje s rodiči,</w:t>
      </w:r>
      <w:r w:rsidRPr="00AB527E">
        <w:t xml:space="preserve"> v</w:t>
      </w:r>
      <w:r>
        <w:t>ýchovným poradcem a metodikem prevence,</w:t>
      </w:r>
      <w:r w:rsidRPr="00AB527E">
        <w:t xml:space="preserve"> který se zapojí do diagnostického a terapeutického procesu. Případně je využíváno dalších odborných institucí (PPP aj.</w:t>
      </w:r>
      <w:r w:rsidR="00663FC3">
        <w:t>.</w:t>
      </w:r>
      <w:r w:rsidRPr="00AB527E">
        <w:t xml:space="preserve">)  </w:t>
      </w:r>
    </w:p>
    <w:p w:rsidR="00056DAE" w:rsidRPr="00AB527E" w:rsidRDefault="00056DAE" w:rsidP="00056DAE">
      <w:pPr>
        <w:autoSpaceDE w:val="0"/>
        <w:autoSpaceDN w:val="0"/>
        <w:adjustRightInd w:val="0"/>
        <w:jc w:val="both"/>
      </w:pPr>
      <w:r w:rsidRPr="00AB527E">
        <w:t> </w:t>
      </w:r>
    </w:p>
    <w:p w:rsidR="00056DAE" w:rsidRPr="00AB527E" w:rsidRDefault="00056DAE" w:rsidP="00056DAE">
      <w:pPr>
        <w:autoSpaceDE w:val="0"/>
        <w:autoSpaceDN w:val="0"/>
        <w:adjustRightInd w:val="0"/>
        <w:jc w:val="both"/>
      </w:pPr>
      <w:r w:rsidRPr="00AB527E">
        <w:rPr>
          <w:b/>
          <w:u w:val="single"/>
        </w:rPr>
        <w:t>Řešení přestupků</w:t>
      </w:r>
    </w:p>
    <w:p w:rsidR="00056DAE" w:rsidRPr="00AB527E" w:rsidRDefault="00056DAE" w:rsidP="00056DAE">
      <w:pPr>
        <w:autoSpaceDE w:val="0"/>
        <w:autoSpaceDN w:val="0"/>
        <w:adjustRightInd w:val="0"/>
        <w:jc w:val="both"/>
      </w:pPr>
      <w:r w:rsidRPr="00AB527E">
        <w:t>Porušování školního řádu, týkajícího se držení, distribuce a užívání návykových látek v prostorách školy, je klasifikováno jako hrubý přestupek a jsou vyvozeny patřičné sankce. Jsou sledovány i další rizikové chování - šikana, vandalismus, brutalita, rasismus atd. Při jejich zjištění jsou navržena cílená opatření. V případě, kdy selže prevence ve škole, bude přistoupeno k následujícím opatřením:</w:t>
      </w:r>
    </w:p>
    <w:p w:rsidR="00056DAE" w:rsidRPr="00AB527E" w:rsidRDefault="00056DAE" w:rsidP="00056DAE">
      <w:pPr>
        <w:numPr>
          <w:ilvl w:val="0"/>
          <w:numId w:val="1"/>
        </w:numPr>
        <w:autoSpaceDE w:val="0"/>
        <w:autoSpaceDN w:val="0"/>
        <w:adjustRightInd w:val="0"/>
      </w:pPr>
      <w:r w:rsidRPr="00AB527E">
        <w:t xml:space="preserve">individuální pohovor se žákem </w:t>
      </w:r>
    </w:p>
    <w:p w:rsidR="00056DAE" w:rsidRPr="00AB527E" w:rsidRDefault="00056DAE" w:rsidP="00056DAE">
      <w:pPr>
        <w:numPr>
          <w:ilvl w:val="0"/>
          <w:numId w:val="1"/>
        </w:numPr>
        <w:autoSpaceDE w:val="0"/>
        <w:autoSpaceDN w:val="0"/>
        <w:adjustRightInd w:val="0"/>
      </w:pPr>
      <w:r w:rsidRPr="00AB527E">
        <w:t xml:space="preserve">jednání s rodiči na úrovni výchovné komise </w:t>
      </w:r>
    </w:p>
    <w:p w:rsidR="00056DAE" w:rsidRPr="00AB527E" w:rsidRDefault="00056DAE" w:rsidP="00056DAE">
      <w:pPr>
        <w:numPr>
          <w:ilvl w:val="0"/>
          <w:numId w:val="1"/>
        </w:numPr>
        <w:autoSpaceDE w:val="0"/>
        <w:autoSpaceDN w:val="0"/>
        <w:adjustRightInd w:val="0"/>
      </w:pPr>
      <w:r w:rsidRPr="00AB527E">
        <w:t xml:space="preserve">doporučení kontaktu s odborníky </w:t>
      </w:r>
    </w:p>
    <w:p w:rsidR="00056DAE" w:rsidRPr="00AB527E" w:rsidRDefault="00056DAE" w:rsidP="00056DAE">
      <w:pPr>
        <w:numPr>
          <w:ilvl w:val="0"/>
          <w:numId w:val="1"/>
        </w:numPr>
        <w:autoSpaceDE w:val="0"/>
        <w:autoSpaceDN w:val="0"/>
        <w:adjustRightInd w:val="0"/>
      </w:pPr>
      <w:r w:rsidRPr="00AB527E">
        <w:t xml:space="preserve">v případě nezájmu rodičů uvědomění sociálního odboru, oddělení péče o dítě </w:t>
      </w:r>
    </w:p>
    <w:p w:rsidR="00056DAE" w:rsidRPr="00AB527E" w:rsidRDefault="00056DAE" w:rsidP="00056DAE">
      <w:pPr>
        <w:numPr>
          <w:ilvl w:val="0"/>
          <w:numId w:val="1"/>
        </w:numPr>
        <w:autoSpaceDE w:val="0"/>
        <w:autoSpaceDN w:val="0"/>
        <w:adjustRightInd w:val="0"/>
      </w:pPr>
      <w:r w:rsidRPr="00AB527E">
        <w:t xml:space="preserve">v případě dealerství oznámení Policii ČR 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 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rPr>
          <w:b/>
          <w:u w:val="single"/>
        </w:rPr>
        <w:t>Zveřejnění informací</w:t>
      </w:r>
    </w:p>
    <w:p w:rsidR="00056DAE" w:rsidRDefault="00056DAE" w:rsidP="0049549C">
      <w:pPr>
        <w:autoSpaceDE w:val="0"/>
        <w:autoSpaceDN w:val="0"/>
        <w:adjustRightInd w:val="0"/>
      </w:pPr>
      <w:r w:rsidRPr="00AB527E">
        <w:t>Informace budou zveřejňovány na nástěnce umístěné v budově školy. Informace obsahují důležitá telefonní čísla a adresy (linky důvěry apod.) a další informace, které se vztahují</w:t>
      </w:r>
    </w:p>
    <w:p w:rsidR="00056DAE" w:rsidRDefault="00056DAE" w:rsidP="00056DAE">
      <w:pPr>
        <w:autoSpaceDE w:val="0"/>
        <w:autoSpaceDN w:val="0"/>
        <w:adjustRightInd w:val="0"/>
        <w:jc w:val="both"/>
      </w:pPr>
      <w:r w:rsidRPr="00AB527E">
        <w:t xml:space="preserve">k tématům zařazeným do Minimálního preventivního programu, zásady první pomoci </w:t>
      </w:r>
    </w:p>
    <w:p w:rsidR="00056DAE" w:rsidRPr="00AB527E" w:rsidRDefault="00056DAE" w:rsidP="00056DAE">
      <w:pPr>
        <w:autoSpaceDE w:val="0"/>
        <w:autoSpaceDN w:val="0"/>
        <w:adjustRightInd w:val="0"/>
        <w:jc w:val="both"/>
      </w:pPr>
      <w:r w:rsidRPr="00AB527E">
        <w:t>při výskytu šikany. Na výběru témat umístěných na nástěnku se mohou žáci</w:t>
      </w:r>
      <w:r>
        <w:t xml:space="preserve"> sami podílet.</w:t>
      </w:r>
    </w:p>
    <w:p w:rsidR="00056DAE" w:rsidRPr="00AB527E" w:rsidRDefault="00056DAE" w:rsidP="00056DAE">
      <w:pPr>
        <w:autoSpaceDE w:val="0"/>
        <w:autoSpaceDN w:val="0"/>
        <w:adjustRightInd w:val="0"/>
        <w:jc w:val="both"/>
      </w:pPr>
      <w:r w:rsidRPr="00AB527E">
        <w:t> </w:t>
      </w:r>
    </w:p>
    <w:p w:rsidR="00056DAE" w:rsidRPr="00AB527E" w:rsidRDefault="00663FC3" w:rsidP="00056DAE">
      <w:pPr>
        <w:autoSpaceDE w:val="0"/>
        <w:autoSpaceDN w:val="0"/>
        <w:adjustRightInd w:val="0"/>
        <w:jc w:val="both"/>
      </w:pPr>
      <w:r>
        <w:t>Program bude také</w:t>
      </w:r>
      <w:r w:rsidR="00056DAE" w:rsidRPr="00AB527E">
        <w:t xml:space="preserve"> zveřejňován na školních webových stránkách.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 </w:t>
      </w:r>
    </w:p>
    <w:p w:rsidR="00056DAE" w:rsidRPr="00AB527E" w:rsidRDefault="00056DAE" w:rsidP="00056DAE">
      <w:pPr>
        <w:autoSpaceDE w:val="0"/>
        <w:autoSpaceDN w:val="0"/>
        <w:adjustRightInd w:val="0"/>
      </w:pPr>
      <w:bookmarkStart w:id="2" w:name="_2._Personální_zajištění"/>
      <w:bookmarkEnd w:id="2"/>
    </w:p>
    <w:p w:rsidR="00056DAE" w:rsidRDefault="00C17A5E" w:rsidP="00056DAE">
      <w:pPr>
        <w:autoSpaceDE w:val="0"/>
        <w:autoSpaceDN w:val="0"/>
        <w:adjustRightInd w:val="0"/>
        <w:rPr>
          <w:sz w:val="36"/>
          <w:szCs w:val="36"/>
        </w:rPr>
      </w:pPr>
      <w:hyperlink r:id="rId10" w:anchor="_top" w:history="1">
        <w:r w:rsidR="00056DAE" w:rsidRPr="00940330">
          <w:rPr>
            <w:rStyle w:val="Hypertextovodkaz"/>
            <w:b/>
            <w:bCs/>
            <w:color w:val="auto"/>
            <w:sz w:val="36"/>
            <w:szCs w:val="36"/>
          </w:rPr>
          <w:t>2. Personální zajištění prevence</w:t>
        </w:r>
      </w:hyperlink>
    </w:p>
    <w:p w:rsidR="00794E22" w:rsidRPr="00794E22" w:rsidRDefault="00794E22" w:rsidP="00794E22">
      <w:pPr>
        <w:pStyle w:val="Nadpis4"/>
        <w:shd w:val="clear" w:color="auto" w:fill="FFFFFF"/>
        <w:spacing w:before="300" w:beforeAutospacing="0" w:after="75" w:afterAutospacing="0"/>
        <w:jc w:val="both"/>
        <w:rPr>
          <w:color w:val="000000"/>
        </w:rPr>
      </w:pPr>
      <w:r w:rsidRPr="00794E22">
        <w:rPr>
          <w:color w:val="000000"/>
        </w:rPr>
        <w:t>Metodik prevence</w:t>
      </w:r>
    </w:p>
    <w:p w:rsidR="00794E22" w:rsidRPr="00794E22" w:rsidRDefault="00794E22" w:rsidP="00794E22">
      <w:pPr>
        <w:shd w:val="clear" w:color="auto" w:fill="FFFFFF"/>
        <w:spacing w:before="120"/>
        <w:jc w:val="both"/>
        <w:rPr>
          <w:color w:val="000000"/>
        </w:rPr>
      </w:pPr>
      <w:r w:rsidRPr="00794E22">
        <w:rPr>
          <w:b/>
          <w:bCs/>
          <w:color w:val="000000"/>
        </w:rPr>
        <w:t> </w:t>
      </w:r>
      <w:r w:rsidRPr="00794E22">
        <w:rPr>
          <w:color w:val="000000"/>
        </w:rPr>
        <w:t>Metodik prevence vytváří minimální preventivní program, podílí se na jeho realizaci.</w:t>
      </w:r>
      <w:r w:rsidRPr="00794E22">
        <w:rPr>
          <w:rStyle w:val="apple-converted-space"/>
          <w:b/>
          <w:bCs/>
          <w:color w:val="000000"/>
        </w:rPr>
        <w:t> </w:t>
      </w:r>
      <w:r w:rsidRPr="00794E22">
        <w:rPr>
          <w:color w:val="000000"/>
        </w:rPr>
        <w:t>Komunikuje s učiteli v oblasti primární prevence, v případě vniklého problému dává podněty k možné nápravě. Učitelé informují metodika prevence nebo výchovnou poradkyni o případech výskytu agresivního chování ve třídě, signálů o potížích žáka (osobnostní, rodinné, vztahové), náhlém i trvalém neúspěchu v učení, obtížné komunikaci, konfliktu s rodiči, porušování pravidel soužití ve škole žákem, krádežích ve třídách.</w:t>
      </w:r>
    </w:p>
    <w:p w:rsidR="00794E22" w:rsidRDefault="00794E22" w:rsidP="00794E22">
      <w:pPr>
        <w:shd w:val="clear" w:color="auto" w:fill="FFFFFF"/>
        <w:spacing w:before="120"/>
        <w:jc w:val="both"/>
        <w:rPr>
          <w:color w:val="000000"/>
        </w:rPr>
      </w:pPr>
      <w:r w:rsidRPr="00794E22">
        <w:rPr>
          <w:color w:val="000000"/>
        </w:rPr>
        <w:t>Metodik spolupracuje s institucemi a organizacemi v oblasti primární prevence. Koordinuje předávání informací o problematice rizikového chování ve škole, dokumentuje průběh preventivní práce školy. Hodnotí realizaci minimálního preventivního programu.</w:t>
      </w:r>
    </w:p>
    <w:p w:rsidR="00223752" w:rsidRPr="00794E22" w:rsidRDefault="00223752" w:rsidP="00794E22">
      <w:pPr>
        <w:shd w:val="clear" w:color="auto" w:fill="FFFFFF"/>
        <w:spacing w:before="120"/>
        <w:jc w:val="both"/>
        <w:rPr>
          <w:color w:val="000000"/>
        </w:rPr>
      </w:pPr>
    </w:p>
    <w:p w:rsidR="00794E22" w:rsidRPr="00155AB8" w:rsidRDefault="00794E22" w:rsidP="00794E22">
      <w:pPr>
        <w:pStyle w:val="Nadpis3"/>
        <w:shd w:val="clear" w:color="auto" w:fill="FFFFFF"/>
        <w:spacing w:before="300" w:beforeAutospacing="0" w:after="75" w:afterAutospacing="0"/>
        <w:jc w:val="both"/>
        <w:rPr>
          <w:sz w:val="24"/>
          <w:szCs w:val="24"/>
        </w:rPr>
      </w:pPr>
      <w:r w:rsidRPr="00155AB8">
        <w:rPr>
          <w:sz w:val="24"/>
          <w:szCs w:val="24"/>
        </w:rPr>
        <w:lastRenderedPageBreak/>
        <w:t>Výchovný poradce</w:t>
      </w:r>
    </w:p>
    <w:p w:rsidR="00794E22" w:rsidRPr="00794E22" w:rsidRDefault="00794E22" w:rsidP="00794E22">
      <w:pPr>
        <w:shd w:val="clear" w:color="auto" w:fill="FFFFFF"/>
        <w:spacing w:before="120"/>
        <w:jc w:val="both"/>
        <w:rPr>
          <w:color w:val="000000"/>
        </w:rPr>
      </w:pPr>
      <w:r w:rsidRPr="00794E22">
        <w:rPr>
          <w:color w:val="000000"/>
        </w:rPr>
        <w:t> Výchovný poradce koordinuje společně s metodikem prevence aktivity školy v oblasti prevence. Aktivně nabízí učitelům a žákům možnost poradit se o svých problémech. Zaměřuje se na žáky, kteří jsou ohroženi ve svém vývoji, sebepojetí, komunikaci s druhými.  Výchovný poradce navrhuje opatření v případě poru</w:t>
      </w:r>
      <w:r w:rsidR="00155AB8">
        <w:rPr>
          <w:color w:val="000000"/>
        </w:rPr>
        <w:t>šení ŠŘ, navrhuje</w:t>
      </w:r>
      <w:r w:rsidRPr="00794E22">
        <w:rPr>
          <w:color w:val="000000"/>
        </w:rPr>
        <w:t xml:space="preserve"> svolání výchovné komise, vede individuální konzultace s dětmi, s rodiči, informuje o možnostech odborné péče a další pomoci (adresář sociálních služeb, linku bezpečí, apod.). Jedná se sociálním odborem. Konzultuje problémy s odbornými pracovišti –  PPP.</w:t>
      </w:r>
    </w:p>
    <w:p w:rsidR="00794E22" w:rsidRPr="00794E22" w:rsidRDefault="00794E22" w:rsidP="00794E22">
      <w:pPr>
        <w:shd w:val="clear" w:color="auto" w:fill="FFFFFF"/>
        <w:spacing w:before="120"/>
        <w:jc w:val="both"/>
        <w:rPr>
          <w:color w:val="000000"/>
        </w:rPr>
      </w:pPr>
      <w:r w:rsidRPr="00794E22">
        <w:rPr>
          <w:color w:val="000000"/>
        </w:rPr>
        <w:t> </w:t>
      </w:r>
    </w:p>
    <w:p w:rsidR="0049549C" w:rsidRDefault="00794E22" w:rsidP="0049549C">
      <w:pPr>
        <w:shd w:val="clear" w:color="auto" w:fill="FFFFFF"/>
        <w:spacing w:before="120"/>
        <w:jc w:val="both"/>
        <w:rPr>
          <w:b/>
          <w:bCs/>
          <w:color w:val="000000"/>
        </w:rPr>
      </w:pPr>
      <w:r w:rsidRPr="00155AB8">
        <w:rPr>
          <w:b/>
          <w:bCs/>
          <w:color w:val="000000"/>
        </w:rPr>
        <w:t>Pedagogové</w:t>
      </w:r>
    </w:p>
    <w:p w:rsidR="00794E22" w:rsidRPr="0049549C" w:rsidRDefault="00794E22" w:rsidP="0049549C">
      <w:pPr>
        <w:shd w:val="clear" w:color="auto" w:fill="FFFFFF"/>
        <w:spacing w:before="120"/>
        <w:jc w:val="both"/>
        <w:rPr>
          <w:b/>
          <w:color w:val="000000"/>
        </w:rPr>
      </w:pPr>
      <w:r w:rsidRPr="00794E22">
        <w:rPr>
          <w:color w:val="000000"/>
        </w:rPr>
        <w:t>Věnují se v rámci výuky rozvoji kompetencí žáků v oblasti sociálních dovedností, učí podle principů a metod v rámci koncepce školy. Provádějí průběžnou diagnostiku žáků a třídy, na pedagogických radách vzájemně hodnotí uplynulé období, konzultují případné problémy, navrhují opatření. Třídní učitel je v  kontaktu s rodiči žáků své třídy prostřednictvím třídních schůzek, osobních setkání a dalších možností komunikace.</w:t>
      </w:r>
    </w:p>
    <w:p w:rsidR="00794E22" w:rsidRPr="00794E22" w:rsidRDefault="00794E22" w:rsidP="00794E22">
      <w:pPr>
        <w:shd w:val="clear" w:color="auto" w:fill="FFFFFF"/>
        <w:spacing w:before="120"/>
        <w:jc w:val="both"/>
        <w:rPr>
          <w:color w:val="000000"/>
        </w:rPr>
      </w:pPr>
      <w:r w:rsidRPr="00794E22">
        <w:rPr>
          <w:color w:val="000000"/>
        </w:rPr>
        <w:t> </w:t>
      </w:r>
    </w:p>
    <w:p w:rsidR="0049549C" w:rsidRPr="00663FC3" w:rsidRDefault="00794E22" w:rsidP="0049549C">
      <w:pPr>
        <w:shd w:val="clear" w:color="auto" w:fill="FFFFFF"/>
        <w:spacing w:before="120"/>
        <w:jc w:val="both"/>
        <w:rPr>
          <w:color w:val="000000"/>
        </w:rPr>
      </w:pPr>
      <w:r w:rsidRPr="00794E22">
        <w:rPr>
          <w:color w:val="000000"/>
        </w:rPr>
        <w:t> </w:t>
      </w:r>
      <w:r w:rsidRPr="00155AB8">
        <w:rPr>
          <w:b/>
          <w:bCs/>
          <w:color w:val="000000"/>
        </w:rPr>
        <w:t>Ředitel školy</w:t>
      </w:r>
    </w:p>
    <w:p w:rsidR="00794E22" w:rsidRPr="00794E22" w:rsidRDefault="00794E22" w:rsidP="0049549C">
      <w:pPr>
        <w:shd w:val="clear" w:color="auto" w:fill="FFFFFF"/>
        <w:spacing w:before="120"/>
        <w:jc w:val="both"/>
        <w:rPr>
          <w:color w:val="000000"/>
        </w:rPr>
      </w:pPr>
      <w:r w:rsidRPr="00794E22">
        <w:rPr>
          <w:color w:val="000000"/>
        </w:rPr>
        <w:t>Sleduje efektivitu prevence rizikového chování. Sleduje problémy v kontextu celé školy a dělá personální a organizační opatření ke zlepšení vzájemného soužití ve škole. Svolává v případě potřeby výchovnou komisi za účasti rodičů, pedagogů, pracovníků orgánů péče o dítě, psychologů apod.</w:t>
      </w:r>
    </w:p>
    <w:p w:rsidR="00794E22" w:rsidRPr="00794E22" w:rsidRDefault="00794E22" w:rsidP="00794E22">
      <w:pPr>
        <w:shd w:val="clear" w:color="auto" w:fill="FFFFFF"/>
        <w:spacing w:before="120"/>
        <w:jc w:val="both"/>
        <w:rPr>
          <w:color w:val="000000"/>
        </w:rPr>
      </w:pPr>
      <w:r w:rsidRPr="00794E22">
        <w:rPr>
          <w:color w:val="000000"/>
        </w:rPr>
        <w:t> </w:t>
      </w:r>
    </w:p>
    <w:p w:rsidR="00794E22" w:rsidRPr="00940330" w:rsidRDefault="00794E22" w:rsidP="00056DAE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056DAE" w:rsidRPr="00663FC3" w:rsidRDefault="00056DAE" w:rsidP="00040F94">
      <w:pPr>
        <w:shd w:val="clear" w:color="auto" w:fill="FFFFFF"/>
        <w:spacing w:before="120"/>
        <w:rPr>
          <w:b/>
          <w:color w:val="000000"/>
        </w:rPr>
      </w:pPr>
      <w:r w:rsidRPr="00663FC3">
        <w:rPr>
          <w:b/>
          <w:bCs/>
          <w:sz w:val="36"/>
          <w:szCs w:val="36"/>
          <w:u w:val="single"/>
        </w:rPr>
        <w:t>3. Potřebnost strategie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64449C">
        <w:rPr>
          <w:bCs/>
          <w:sz w:val="36"/>
          <w:szCs w:val="36"/>
        </w:rPr>
        <w:br/>
      </w:r>
      <w:r w:rsidRPr="00AB527E">
        <w:t>Škola nepřejímá zodpovědnost za výchovu ke zdravému životnímu stylu. Škola rodičům jen pomáhá v rozvoji dítěte jeho vzděláváním a socializací ve skupině dětí. Prevence založená ve společnosti předpokládá řadu spolupracujících složek. Vedle rodiny, škol a školských zařízení jsou to orgány sociálně právní ochrany dětí, zdravotnick</w:t>
      </w:r>
      <w:r w:rsidR="0064449C">
        <w:t xml:space="preserve">á zařízení, místní samosprávy, </w:t>
      </w:r>
      <w:r w:rsidRPr="00AB527E">
        <w:t>poradenské instituce ve školství, duchovní sdružení, policie, kulturní střediska, zájmové organizace, podnikatelské subjekty apod.  Škola usiluje o integraci primárně preventivních aktivit, které sama poskytují, se službami specializovaných zařízení.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 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Za problémy v oblasti primární prevence u dětí a mládeže jsou považovány:</w:t>
      </w:r>
    </w:p>
    <w:p w:rsidR="00056DAE" w:rsidRPr="00AB527E" w:rsidRDefault="00056DAE" w:rsidP="00056DAE">
      <w:pPr>
        <w:numPr>
          <w:ilvl w:val="0"/>
          <w:numId w:val="2"/>
        </w:numPr>
        <w:autoSpaceDE w:val="0"/>
        <w:autoSpaceDN w:val="0"/>
        <w:adjustRightInd w:val="0"/>
      </w:pPr>
      <w:r w:rsidRPr="00AB527E">
        <w:t>nechuť pedagogů vyvíjet aktivity, které nepřinášejí okamžitý viditelný výsledek</w:t>
      </w:r>
    </w:p>
    <w:p w:rsidR="00056DAE" w:rsidRPr="00AB527E" w:rsidRDefault="00056DAE" w:rsidP="00056DAE">
      <w:pPr>
        <w:numPr>
          <w:ilvl w:val="0"/>
          <w:numId w:val="2"/>
        </w:numPr>
        <w:autoSpaceDE w:val="0"/>
        <w:autoSpaceDN w:val="0"/>
        <w:adjustRightInd w:val="0"/>
      </w:pPr>
      <w:r w:rsidRPr="00AB527E">
        <w:t xml:space="preserve">nedostatečné využití stávající legislativy </w:t>
      </w:r>
    </w:p>
    <w:p w:rsidR="00056DAE" w:rsidRPr="00AB527E" w:rsidRDefault="00056DAE" w:rsidP="00056DAE">
      <w:pPr>
        <w:numPr>
          <w:ilvl w:val="0"/>
          <w:numId w:val="2"/>
        </w:numPr>
        <w:autoSpaceDE w:val="0"/>
        <w:autoSpaceDN w:val="0"/>
        <w:adjustRightInd w:val="0"/>
      </w:pPr>
      <w:r w:rsidRPr="00AB527E">
        <w:t>nedostatečná ochrana dětí před alkoholem a pasivním kouřením v rodině a na veřejnosti</w:t>
      </w:r>
    </w:p>
    <w:p w:rsidR="00056DAE" w:rsidRPr="00AB527E" w:rsidRDefault="00056DAE" w:rsidP="00056DAE">
      <w:pPr>
        <w:numPr>
          <w:ilvl w:val="0"/>
          <w:numId w:val="2"/>
        </w:numPr>
        <w:autoSpaceDE w:val="0"/>
        <w:autoSpaceDN w:val="0"/>
        <w:adjustRightInd w:val="0"/>
      </w:pPr>
      <w:r w:rsidRPr="00AB527E">
        <w:t>vysoká společenská tolerance k legálním drogám</w:t>
      </w:r>
    </w:p>
    <w:p w:rsidR="00056DAE" w:rsidRPr="00AB527E" w:rsidRDefault="00663FC3" w:rsidP="00056DAE">
      <w:pPr>
        <w:numPr>
          <w:ilvl w:val="0"/>
          <w:numId w:val="2"/>
        </w:numPr>
        <w:autoSpaceDE w:val="0"/>
        <w:autoSpaceDN w:val="0"/>
        <w:adjustRightInd w:val="0"/>
      </w:pPr>
      <w:r>
        <w:t>mobilní telefony, i</w:t>
      </w:r>
      <w:r w:rsidR="00056DAE" w:rsidRPr="00AB527E">
        <w:t>nternet</w:t>
      </w:r>
    </w:p>
    <w:p w:rsidR="00056DAE" w:rsidRPr="00AB527E" w:rsidRDefault="00056DAE" w:rsidP="00056DAE">
      <w:pPr>
        <w:numPr>
          <w:ilvl w:val="0"/>
          <w:numId w:val="2"/>
        </w:numPr>
        <w:autoSpaceDE w:val="0"/>
        <w:autoSpaceDN w:val="0"/>
        <w:adjustRightInd w:val="0"/>
      </w:pPr>
      <w:r w:rsidRPr="00AB527E">
        <w:t>liberalizace drogové politiky</w:t>
      </w:r>
    </w:p>
    <w:p w:rsidR="00056DAE" w:rsidRPr="00AB527E" w:rsidRDefault="00056DAE" w:rsidP="00056DAE">
      <w:pPr>
        <w:numPr>
          <w:ilvl w:val="0"/>
          <w:numId w:val="2"/>
        </w:numPr>
        <w:autoSpaceDE w:val="0"/>
        <w:autoSpaceDN w:val="0"/>
        <w:adjustRightInd w:val="0"/>
      </w:pPr>
      <w:r w:rsidRPr="00AB527E">
        <w:t>absence pocitu zodpovědnosti za vlastní zdraví</w:t>
      </w:r>
    </w:p>
    <w:p w:rsidR="00056DAE" w:rsidRPr="00AB527E" w:rsidRDefault="00056DAE" w:rsidP="00056DAE">
      <w:pPr>
        <w:numPr>
          <w:ilvl w:val="0"/>
          <w:numId w:val="2"/>
        </w:numPr>
        <w:autoSpaceDE w:val="0"/>
        <w:autoSpaceDN w:val="0"/>
        <w:adjustRightInd w:val="0"/>
      </w:pPr>
      <w:r w:rsidRPr="00AB527E">
        <w:t>podceňování primární prevence</w:t>
      </w:r>
    </w:p>
    <w:p w:rsidR="00056DAE" w:rsidRPr="00AB527E" w:rsidRDefault="00056DAE" w:rsidP="00056DAE">
      <w:pPr>
        <w:numPr>
          <w:ilvl w:val="0"/>
          <w:numId w:val="2"/>
        </w:numPr>
        <w:autoSpaceDE w:val="0"/>
        <w:autoSpaceDN w:val="0"/>
        <w:adjustRightInd w:val="0"/>
      </w:pPr>
      <w:r w:rsidRPr="00AB527E">
        <w:t>prevence pouze ve škole, po skončení vyučování nemožnost postihu, nekontrolovatelnost žáků</w:t>
      </w:r>
    </w:p>
    <w:p w:rsidR="00056DAE" w:rsidRPr="00AB527E" w:rsidRDefault="00056DAE" w:rsidP="00056DAE">
      <w:pPr>
        <w:numPr>
          <w:ilvl w:val="0"/>
          <w:numId w:val="2"/>
        </w:numPr>
        <w:autoSpaceDE w:val="0"/>
        <w:autoSpaceDN w:val="0"/>
        <w:adjustRightInd w:val="0"/>
      </w:pPr>
      <w:r w:rsidRPr="00AB527E">
        <w:lastRenderedPageBreak/>
        <w:t>prevence jen ve školách, absence prevence v rodinách</w:t>
      </w:r>
    </w:p>
    <w:p w:rsidR="00056DAE" w:rsidRPr="00AB527E" w:rsidRDefault="00056DAE" w:rsidP="00056DAE">
      <w:pPr>
        <w:numPr>
          <w:ilvl w:val="0"/>
          <w:numId w:val="2"/>
        </w:numPr>
        <w:autoSpaceDE w:val="0"/>
        <w:autoSpaceDN w:val="0"/>
        <w:adjustRightInd w:val="0"/>
      </w:pPr>
      <w:r w:rsidRPr="00AB527E">
        <w:t>neodbornost pedagogů v dané oblasti (absence právního vědomí)</w:t>
      </w:r>
    </w:p>
    <w:p w:rsidR="00056DAE" w:rsidRPr="00AB527E" w:rsidRDefault="00056DAE" w:rsidP="00056DAE">
      <w:pPr>
        <w:numPr>
          <w:ilvl w:val="0"/>
          <w:numId w:val="2"/>
        </w:numPr>
        <w:autoSpaceDE w:val="0"/>
        <w:autoSpaceDN w:val="0"/>
        <w:adjustRightInd w:val="0"/>
      </w:pPr>
      <w:r w:rsidRPr="00AB527E">
        <w:t>nedostatečné pravomoci školních metodiků prevence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 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 </w:t>
      </w:r>
    </w:p>
    <w:p w:rsidR="00056DAE" w:rsidRPr="00663FC3" w:rsidRDefault="00056DAE" w:rsidP="00056DAE">
      <w:pPr>
        <w:autoSpaceDE w:val="0"/>
        <w:autoSpaceDN w:val="0"/>
        <w:adjustRightInd w:val="0"/>
        <w:rPr>
          <w:b/>
          <w:bCs/>
          <w:sz w:val="36"/>
          <w:szCs w:val="36"/>
        </w:rPr>
      </w:pPr>
      <w:bookmarkStart w:id="3" w:name="_4._Cíle_projektu"/>
      <w:bookmarkEnd w:id="3"/>
      <w:r w:rsidRPr="00AB527E">
        <w:rPr>
          <w:b/>
          <w:bCs/>
        </w:rPr>
        <w:br/>
      </w:r>
      <w:r w:rsidRPr="00663FC3">
        <w:rPr>
          <w:b/>
          <w:bCs/>
          <w:sz w:val="36"/>
          <w:szCs w:val="36"/>
          <w:u w:val="single"/>
        </w:rPr>
        <w:t>4. Cíle strategie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br/>
      </w:r>
      <w:r w:rsidRPr="00EE293C">
        <w:t>a) Dlouhodobé:</w:t>
      </w:r>
    </w:p>
    <w:p w:rsidR="00056DAE" w:rsidRDefault="00202840" w:rsidP="00056DAE">
      <w:pPr>
        <w:numPr>
          <w:ilvl w:val="0"/>
          <w:numId w:val="3"/>
        </w:numPr>
        <w:autoSpaceDE w:val="0"/>
        <w:autoSpaceDN w:val="0"/>
        <w:adjustRightInd w:val="0"/>
      </w:pPr>
      <w:r>
        <w:t>v</w:t>
      </w:r>
      <w:r w:rsidR="00056DAE" w:rsidRPr="00AB527E">
        <w:t>ýchova ke zdravému životnímu stylu</w:t>
      </w:r>
    </w:p>
    <w:p w:rsidR="00EE293C" w:rsidRDefault="00202840" w:rsidP="00EE293C">
      <w:pPr>
        <w:numPr>
          <w:ilvl w:val="0"/>
          <w:numId w:val="3"/>
        </w:numPr>
        <w:jc w:val="both"/>
      </w:pPr>
      <w:r>
        <w:t>v</w:t>
      </w:r>
      <w:r w:rsidR="00EE293C">
        <w:t>ytváření pozitivní klidné atmosféry ve škole, atmosféry vzájemnosti, důvěry, respektu a bezpečí ve šk</w:t>
      </w:r>
      <w:r>
        <w:t>ole při udržení uvědomělé kázně</w:t>
      </w:r>
    </w:p>
    <w:p w:rsidR="00EE293C" w:rsidRDefault="00202840" w:rsidP="00EE293C">
      <w:pPr>
        <w:numPr>
          <w:ilvl w:val="0"/>
          <w:numId w:val="3"/>
        </w:numPr>
        <w:jc w:val="both"/>
      </w:pPr>
      <w:r>
        <w:t>r</w:t>
      </w:r>
      <w:r w:rsidR="00EE293C">
        <w:t>ozvoj sociál</w:t>
      </w:r>
      <w:r>
        <w:t>ních dovedností žáků a pedagogů</w:t>
      </w:r>
    </w:p>
    <w:p w:rsidR="00EE293C" w:rsidRDefault="00202840" w:rsidP="00EE293C">
      <w:pPr>
        <w:numPr>
          <w:ilvl w:val="0"/>
          <w:numId w:val="3"/>
        </w:numPr>
        <w:jc w:val="both"/>
      </w:pPr>
      <w:r>
        <w:t>pozitivní vnímání sebe sama</w:t>
      </w:r>
    </w:p>
    <w:p w:rsidR="00EE293C" w:rsidRDefault="00202840" w:rsidP="00EE293C">
      <w:pPr>
        <w:numPr>
          <w:ilvl w:val="0"/>
          <w:numId w:val="3"/>
        </w:numPr>
        <w:jc w:val="both"/>
      </w:pPr>
      <w:r>
        <w:t>r</w:t>
      </w:r>
      <w:r w:rsidR="00EE293C">
        <w:t>ozvoj osobnostních kvalit, které po</w:t>
      </w:r>
      <w:r>
        <w:t>dporují zdravý rozvoj osobnosti</w:t>
      </w:r>
    </w:p>
    <w:p w:rsidR="00EE293C" w:rsidRDefault="00202840" w:rsidP="00EE293C">
      <w:pPr>
        <w:numPr>
          <w:ilvl w:val="0"/>
          <w:numId w:val="3"/>
        </w:numPr>
        <w:jc w:val="both"/>
      </w:pPr>
      <w:r>
        <w:t>e</w:t>
      </w:r>
      <w:r w:rsidR="00EE293C">
        <w:t>fektivní pravidla vzájemného soužití (učení se respektování lidských práv, individuálních potřeb a odlišností, zapojení žáků do spoluvytváření pravidel vzájemného</w:t>
      </w:r>
      <w:r>
        <w:t xml:space="preserve"> soužití ve škole, vedení žáka)</w:t>
      </w:r>
    </w:p>
    <w:p w:rsidR="00EE293C" w:rsidRDefault="00202840" w:rsidP="00EE293C">
      <w:pPr>
        <w:numPr>
          <w:ilvl w:val="0"/>
          <w:numId w:val="3"/>
        </w:numPr>
        <w:jc w:val="both"/>
      </w:pPr>
      <w:r>
        <w:t>p</w:t>
      </w:r>
      <w:r w:rsidR="00EE293C">
        <w:t>řijetí osobní zodpovědnos</w:t>
      </w:r>
      <w:r>
        <w:t>ti k daným právům a povinnostem</w:t>
      </w:r>
    </w:p>
    <w:p w:rsidR="00EE293C" w:rsidRDefault="00202840" w:rsidP="00EE293C">
      <w:pPr>
        <w:numPr>
          <w:ilvl w:val="0"/>
          <w:numId w:val="3"/>
        </w:numPr>
        <w:jc w:val="both"/>
      </w:pPr>
      <w:r>
        <w:t>u</w:t>
      </w:r>
      <w:r w:rsidR="00EE293C">
        <w:t>mění používat různé informační zdroje, kritick</w:t>
      </w:r>
      <w:r>
        <w:t>y zhodnotit, porovnat informace</w:t>
      </w:r>
    </w:p>
    <w:p w:rsidR="00EE293C" w:rsidRDefault="00202840" w:rsidP="00EE293C">
      <w:pPr>
        <w:numPr>
          <w:ilvl w:val="0"/>
          <w:numId w:val="3"/>
        </w:numPr>
        <w:jc w:val="both"/>
      </w:pPr>
      <w:r>
        <w:t>s</w:t>
      </w:r>
      <w:r w:rsidR="00EE293C">
        <w:t>polupráce celé školy, všech žáků, učitelů a provozních zaměstnanců,</w:t>
      </w:r>
      <w:r>
        <w:t xml:space="preserve"> externí zaměstnance nevyjímaje</w:t>
      </w:r>
    </w:p>
    <w:p w:rsidR="00EE293C" w:rsidRDefault="00202840" w:rsidP="00EE293C">
      <w:pPr>
        <w:numPr>
          <w:ilvl w:val="0"/>
          <w:numId w:val="3"/>
        </w:numPr>
        <w:jc w:val="both"/>
      </w:pPr>
      <w:r>
        <w:t>o</w:t>
      </w:r>
      <w:r w:rsidR="00EE293C">
        <w:t xml:space="preserve">tevřená </w:t>
      </w:r>
      <w:r>
        <w:t>komunikace mezi školou a rodiči</w:t>
      </w:r>
    </w:p>
    <w:p w:rsidR="00EE293C" w:rsidRDefault="00202840" w:rsidP="00EE293C">
      <w:pPr>
        <w:numPr>
          <w:ilvl w:val="0"/>
          <w:numId w:val="3"/>
        </w:numPr>
        <w:jc w:val="both"/>
      </w:pPr>
      <w:r>
        <w:t>v</w:t>
      </w:r>
      <w:r w:rsidR="00EE293C">
        <w:t>ětší spolupráce v rámci pedagogického týmu a všech zamě</w:t>
      </w:r>
      <w:r>
        <w:t>stnanců školy</w:t>
      </w:r>
    </w:p>
    <w:p w:rsidR="00EE293C" w:rsidRDefault="00202840" w:rsidP="00EE293C">
      <w:pPr>
        <w:numPr>
          <w:ilvl w:val="0"/>
          <w:numId w:val="3"/>
        </w:numPr>
        <w:jc w:val="both"/>
      </w:pPr>
      <w:r>
        <w:t>f</w:t>
      </w:r>
      <w:r w:rsidR="00EE293C">
        <w:t>ormování postojů dětí ke spole</w:t>
      </w:r>
      <w:r>
        <w:t>čensky akceptovatelným hodnotám</w:t>
      </w:r>
    </w:p>
    <w:p w:rsidR="00056DAE" w:rsidRDefault="00202840" w:rsidP="00EE293C">
      <w:pPr>
        <w:numPr>
          <w:ilvl w:val="0"/>
          <w:numId w:val="3"/>
        </w:numPr>
        <w:jc w:val="both"/>
      </w:pPr>
      <w:r>
        <w:t>p</w:t>
      </w:r>
      <w:r w:rsidR="00EE293C">
        <w:t>osilování komunikačních dovedností – zvyšování schopnosti řešit problémy, konflikty, adekvátní rea</w:t>
      </w:r>
      <w:r>
        <w:t>kce na stres, neúspěch, kritiku</w:t>
      </w:r>
    </w:p>
    <w:p w:rsidR="00D37F1E" w:rsidRPr="00AB527E" w:rsidRDefault="00202840" w:rsidP="00056DAE">
      <w:pPr>
        <w:numPr>
          <w:ilvl w:val="0"/>
          <w:numId w:val="3"/>
        </w:numPr>
        <w:autoSpaceDE w:val="0"/>
        <w:autoSpaceDN w:val="0"/>
        <w:adjustRightInd w:val="0"/>
      </w:pPr>
      <w:r>
        <w:t>f</w:t>
      </w:r>
      <w:r w:rsidR="00D37F1E">
        <w:t>unkční informační systém, funkční systém vzdělávání školního metodi</w:t>
      </w:r>
      <w:r w:rsidR="00663FC3">
        <w:t>ka, pravidelné proškolování pedagogického</w:t>
      </w:r>
      <w:r w:rsidR="00D37F1E">
        <w:t xml:space="preserve"> sb</w:t>
      </w:r>
      <w:r>
        <w:t>oru v oblasti primární prevence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rPr>
          <w:b/>
          <w:i/>
        </w:rPr>
        <w:t> </w:t>
      </w:r>
    </w:p>
    <w:p w:rsidR="00056DAE" w:rsidRDefault="00056DAE" w:rsidP="00056DAE">
      <w:pPr>
        <w:autoSpaceDE w:val="0"/>
        <w:autoSpaceDN w:val="0"/>
        <w:adjustRightInd w:val="0"/>
      </w:pPr>
      <w:r w:rsidRPr="00AB527E">
        <w:br/>
        <w:t xml:space="preserve">b) </w:t>
      </w:r>
      <w:r>
        <w:t>S</w:t>
      </w:r>
      <w:r w:rsidRPr="00AB527E">
        <w:t>třednědobé</w:t>
      </w:r>
      <w:r>
        <w:t>:</w:t>
      </w:r>
    </w:p>
    <w:p w:rsidR="00040F94" w:rsidRDefault="00202840" w:rsidP="00040F94">
      <w:pPr>
        <w:numPr>
          <w:ilvl w:val="0"/>
          <w:numId w:val="4"/>
        </w:numPr>
        <w:autoSpaceDE w:val="0"/>
        <w:autoSpaceDN w:val="0"/>
        <w:adjustRightInd w:val="0"/>
      </w:pPr>
      <w:r>
        <w:t>z</w:t>
      </w:r>
      <w:r w:rsidR="00040F94" w:rsidRPr="00AB527E">
        <w:t>apojování rodin do života škol</w:t>
      </w:r>
      <w:r>
        <w:t>y</w:t>
      </w:r>
    </w:p>
    <w:p w:rsidR="00040F94" w:rsidRDefault="00202840" w:rsidP="00040F94">
      <w:pPr>
        <w:numPr>
          <w:ilvl w:val="0"/>
          <w:numId w:val="4"/>
        </w:numPr>
        <w:autoSpaceDE w:val="0"/>
        <w:autoSpaceDN w:val="0"/>
        <w:adjustRightInd w:val="0"/>
      </w:pPr>
      <w:r>
        <w:t>p</w:t>
      </w:r>
      <w:r w:rsidR="00040F94">
        <w:t>roškolení školního metodika v rámci pravidelných školení školních m</w:t>
      </w:r>
      <w:r>
        <w:t>etodiků prevence</w:t>
      </w:r>
    </w:p>
    <w:p w:rsidR="00040F94" w:rsidRDefault="00202840" w:rsidP="00040F94">
      <w:pPr>
        <w:numPr>
          <w:ilvl w:val="0"/>
          <w:numId w:val="8"/>
        </w:numPr>
        <w:jc w:val="both"/>
      </w:pPr>
      <w:r>
        <w:t>zlepšení klima tříd a školy</w:t>
      </w:r>
    </w:p>
    <w:p w:rsidR="00040F94" w:rsidRDefault="00202840" w:rsidP="00040F94">
      <w:pPr>
        <w:numPr>
          <w:ilvl w:val="0"/>
          <w:numId w:val="8"/>
        </w:numPr>
        <w:jc w:val="both"/>
      </w:pPr>
      <w:r>
        <w:t>t</w:t>
      </w:r>
      <w:r w:rsidR="00040F94">
        <w:t>ýmová</w:t>
      </w:r>
      <w:r>
        <w:t xml:space="preserve"> spolupráce s problémovými žáky</w:t>
      </w:r>
    </w:p>
    <w:p w:rsidR="00040F94" w:rsidRDefault="00202840" w:rsidP="00040F94">
      <w:pPr>
        <w:numPr>
          <w:ilvl w:val="0"/>
          <w:numId w:val="8"/>
        </w:numPr>
        <w:jc w:val="both"/>
      </w:pPr>
      <w:r>
        <w:t>i</w:t>
      </w:r>
      <w:r w:rsidR="00040F94">
        <w:t>nformování učitelů o se</w:t>
      </w:r>
      <w:r>
        <w:t>minářích zaměřených na prevenci</w:t>
      </w:r>
    </w:p>
    <w:p w:rsidR="00040F94" w:rsidRDefault="00202840" w:rsidP="00040F94">
      <w:pPr>
        <w:numPr>
          <w:ilvl w:val="0"/>
          <w:numId w:val="8"/>
        </w:numPr>
        <w:jc w:val="both"/>
      </w:pPr>
      <w:r>
        <w:t>p</w:t>
      </w:r>
      <w:r w:rsidR="00040F94">
        <w:t>okračování v pravidelných konzultačních hodi</w:t>
      </w:r>
      <w:r>
        <w:t>nách školního metodika prevence</w:t>
      </w:r>
    </w:p>
    <w:p w:rsidR="00040F94" w:rsidRDefault="00202840" w:rsidP="00040F94">
      <w:pPr>
        <w:numPr>
          <w:ilvl w:val="0"/>
          <w:numId w:val="8"/>
        </w:numPr>
        <w:jc w:val="both"/>
      </w:pPr>
      <w:r>
        <w:t>p</w:t>
      </w:r>
      <w:r w:rsidR="00040F94">
        <w:t>okračování ve zkvalitňování práce a rozšiřování kvalifikace a orientace v problematice primární prevence, jak předcházet a včas rozpoznat různ</w:t>
      </w:r>
      <w:r>
        <w:t>é formy rizikového chování žáků</w:t>
      </w:r>
    </w:p>
    <w:p w:rsidR="00040F94" w:rsidRPr="00AB527E" w:rsidRDefault="00040F94" w:rsidP="00056DAE">
      <w:pPr>
        <w:autoSpaceDE w:val="0"/>
        <w:autoSpaceDN w:val="0"/>
        <w:adjustRightInd w:val="0"/>
      </w:pPr>
    </w:p>
    <w:p w:rsidR="00056DAE" w:rsidRDefault="00056DAE" w:rsidP="00056DAE">
      <w:pPr>
        <w:autoSpaceDE w:val="0"/>
        <w:autoSpaceDN w:val="0"/>
        <w:adjustRightInd w:val="0"/>
      </w:pPr>
      <w:r w:rsidRPr="00AB527E">
        <w:t>Cílem působení v oblasti prevence rizikového chování je</w:t>
      </w:r>
      <w:r w:rsidR="00663FC3">
        <w:t xml:space="preserve"> </w:t>
      </w:r>
      <w:r w:rsidRPr="00AB527E">
        <w:t>dítě odpovědné za vlastní chování a způsob života v míře přiměřené jeho věku</w:t>
      </w:r>
    </w:p>
    <w:p w:rsidR="00056DAE" w:rsidRPr="00AB527E" w:rsidRDefault="00056DAE" w:rsidP="00056DAE">
      <w:pPr>
        <w:autoSpaceDE w:val="0"/>
        <w:autoSpaceDN w:val="0"/>
        <w:adjustRightInd w:val="0"/>
      </w:pPr>
    </w:p>
    <w:p w:rsidR="00056DAE" w:rsidRPr="00AB527E" w:rsidRDefault="00056DAE" w:rsidP="00056DAE">
      <w:pPr>
        <w:numPr>
          <w:ilvl w:val="0"/>
          <w:numId w:val="5"/>
        </w:numPr>
        <w:autoSpaceDE w:val="0"/>
        <w:autoSpaceDN w:val="0"/>
        <w:adjustRightInd w:val="0"/>
      </w:pPr>
      <w:r w:rsidRPr="00AB527E">
        <w:t>s posílenou duševní odolností vůči stresu, negativním zážitkům a vlivům</w:t>
      </w:r>
    </w:p>
    <w:p w:rsidR="00056DAE" w:rsidRPr="00AB527E" w:rsidRDefault="00056DAE" w:rsidP="00056DAE">
      <w:pPr>
        <w:numPr>
          <w:ilvl w:val="0"/>
          <w:numId w:val="5"/>
        </w:numPr>
        <w:autoSpaceDE w:val="0"/>
        <w:autoSpaceDN w:val="0"/>
        <w:adjustRightInd w:val="0"/>
      </w:pPr>
      <w:r w:rsidRPr="00AB527E">
        <w:t>schopné dělat samostatná (a pokud možno správná) rozhodnutí</w:t>
      </w:r>
    </w:p>
    <w:p w:rsidR="00056DAE" w:rsidRPr="00AB527E" w:rsidRDefault="00056DAE" w:rsidP="00056DAE">
      <w:pPr>
        <w:numPr>
          <w:ilvl w:val="0"/>
          <w:numId w:val="5"/>
        </w:numPr>
        <w:autoSpaceDE w:val="0"/>
        <w:autoSpaceDN w:val="0"/>
        <w:adjustRightInd w:val="0"/>
      </w:pPr>
      <w:r w:rsidRPr="00AB527E">
        <w:t>přiměřenými sociálně psychologickými dovednostmi</w:t>
      </w:r>
    </w:p>
    <w:p w:rsidR="00056DAE" w:rsidRPr="00AB527E" w:rsidRDefault="00056DAE" w:rsidP="00056DAE">
      <w:pPr>
        <w:numPr>
          <w:ilvl w:val="1"/>
          <w:numId w:val="5"/>
        </w:numPr>
        <w:autoSpaceDE w:val="0"/>
        <w:autoSpaceDN w:val="0"/>
        <w:adjustRightInd w:val="0"/>
      </w:pPr>
      <w:r w:rsidRPr="00AB527E">
        <w:lastRenderedPageBreak/>
        <w:t>schopné řešit, případně schopné nalézt pomoc pro řešení problémů</w:t>
      </w:r>
    </w:p>
    <w:p w:rsidR="00056DAE" w:rsidRPr="00AB527E" w:rsidRDefault="00056DAE" w:rsidP="00056DAE">
      <w:pPr>
        <w:numPr>
          <w:ilvl w:val="1"/>
          <w:numId w:val="5"/>
        </w:numPr>
        <w:autoSpaceDE w:val="0"/>
        <w:autoSpaceDN w:val="0"/>
        <w:adjustRightInd w:val="0"/>
      </w:pPr>
      <w:r w:rsidRPr="00AB527E">
        <w:t>s vyhraněným negativním vztahem k návykovým látkám</w:t>
      </w:r>
    </w:p>
    <w:p w:rsidR="00056DAE" w:rsidRPr="00AB527E" w:rsidRDefault="00056DAE" w:rsidP="00056DAE">
      <w:pPr>
        <w:numPr>
          <w:ilvl w:val="1"/>
          <w:numId w:val="5"/>
        </w:numPr>
        <w:autoSpaceDE w:val="0"/>
        <w:autoSpaceDN w:val="0"/>
        <w:adjustRightInd w:val="0"/>
      </w:pPr>
      <w:r w:rsidRPr="00AB527E">
        <w:t>podílející se na tvorbě prostředí a životních podmínek.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 </w:t>
      </w:r>
      <w:r w:rsidRPr="00AB527E">
        <w:br/>
        <w:t xml:space="preserve">c) </w:t>
      </w:r>
      <w:r>
        <w:t>K</w:t>
      </w:r>
      <w:r w:rsidRPr="00AB527E">
        <w:t>rátkodobé</w:t>
      </w:r>
      <w:r>
        <w:t>:</w:t>
      </w:r>
    </w:p>
    <w:p w:rsidR="00056DAE" w:rsidRDefault="00056DAE" w:rsidP="00EC7038">
      <w:pPr>
        <w:numPr>
          <w:ilvl w:val="0"/>
          <w:numId w:val="6"/>
        </w:numPr>
        <w:autoSpaceDE w:val="0"/>
        <w:autoSpaceDN w:val="0"/>
        <w:adjustRightInd w:val="0"/>
      </w:pPr>
      <w:r>
        <w:t>z</w:t>
      </w:r>
      <w:r w:rsidRPr="00AB527E">
        <w:t xml:space="preserve">mapování potřeb v oblasti primární prevence </w:t>
      </w:r>
    </w:p>
    <w:p w:rsidR="00EC7038" w:rsidRPr="00AB527E" w:rsidRDefault="00663FC3" w:rsidP="00EC7038">
      <w:pPr>
        <w:numPr>
          <w:ilvl w:val="0"/>
          <w:numId w:val="6"/>
        </w:numPr>
        <w:autoSpaceDE w:val="0"/>
        <w:autoSpaceDN w:val="0"/>
        <w:adjustRightInd w:val="0"/>
      </w:pPr>
      <w:r>
        <w:t xml:space="preserve">naplňování </w:t>
      </w:r>
      <w:r w:rsidR="003F59FB">
        <w:t xml:space="preserve"> Minimální</w:t>
      </w:r>
      <w:r w:rsidR="001966E3">
        <w:t>ho</w:t>
      </w:r>
      <w:r w:rsidR="003F59FB">
        <w:t xml:space="preserve"> preventivní</w:t>
      </w:r>
      <w:r w:rsidR="001966E3">
        <w:t>ho</w:t>
      </w:r>
      <w:r w:rsidR="003F59FB">
        <w:t xml:space="preserve"> program</w:t>
      </w:r>
      <w:r w:rsidR="001966E3">
        <w:t>u</w:t>
      </w:r>
      <w:r w:rsidR="003F59FB">
        <w:t xml:space="preserve"> školy pro daný školní rok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 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 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 </w:t>
      </w:r>
    </w:p>
    <w:p w:rsidR="00056DAE" w:rsidRDefault="00056DAE" w:rsidP="00056DAE">
      <w:pPr>
        <w:autoSpaceDE w:val="0"/>
        <w:autoSpaceDN w:val="0"/>
        <w:adjustRightInd w:val="0"/>
      </w:pPr>
      <w:r w:rsidRPr="00AB527E">
        <w:t>Prevence rizikového chování zahrnuje především aktivity v oblastech prevence:</w:t>
      </w:r>
    </w:p>
    <w:p w:rsidR="00663FC3" w:rsidRPr="00AB527E" w:rsidRDefault="00663FC3" w:rsidP="00056DAE">
      <w:pPr>
        <w:autoSpaceDE w:val="0"/>
        <w:autoSpaceDN w:val="0"/>
        <w:adjustRightInd w:val="0"/>
      </w:pP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a)      násilí a šikanování,</w:t>
      </w:r>
    </w:p>
    <w:p w:rsidR="00056DAE" w:rsidRPr="00AB527E" w:rsidRDefault="00663FC3" w:rsidP="00056DAE">
      <w:pPr>
        <w:autoSpaceDE w:val="0"/>
        <w:autoSpaceDN w:val="0"/>
        <w:adjustRightInd w:val="0"/>
      </w:pPr>
      <w:r>
        <w:t xml:space="preserve">b)      </w:t>
      </w:r>
      <w:r w:rsidR="00056DAE" w:rsidRPr="00AB527E">
        <w:t>záškoláctví,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c)      kriminality, delikvence, vandalismu aj. forem násilného chování,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d)    </w:t>
      </w:r>
      <w:r w:rsidR="00663FC3">
        <w:t xml:space="preserve"> </w:t>
      </w:r>
      <w:r w:rsidRPr="00AB527E">
        <w:t xml:space="preserve"> ohrožení mravnosti a ohrožování mravní výchovy mládeže,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e)      xenofobie, rasismu, intolerance a antisemitismu,</w:t>
      </w:r>
    </w:p>
    <w:p w:rsidR="00663FC3" w:rsidRDefault="00663FC3" w:rsidP="00056DAE">
      <w:pPr>
        <w:autoSpaceDE w:val="0"/>
        <w:autoSpaceDN w:val="0"/>
        <w:adjustRightInd w:val="0"/>
      </w:pPr>
      <w:r>
        <w:t>f)     </w:t>
      </w:r>
      <w:r w:rsidR="00056DAE" w:rsidRPr="00AB527E">
        <w:t xml:space="preserve"> užívání návykových látek (vč. opomíjeného alkoholu a kouření), anabolik,</w:t>
      </w:r>
    </w:p>
    <w:p w:rsidR="00056DAE" w:rsidRPr="00AB527E" w:rsidRDefault="00663FC3" w:rsidP="00056DAE">
      <w:pPr>
        <w:autoSpaceDE w:val="0"/>
        <w:autoSpaceDN w:val="0"/>
        <w:adjustRightInd w:val="0"/>
      </w:pPr>
      <w:r>
        <w:t xml:space="preserve"> </w:t>
      </w:r>
      <w:r w:rsidR="00056DAE" w:rsidRPr="00AB527E">
        <w:t xml:space="preserve"> </w:t>
      </w:r>
      <w:r>
        <w:t xml:space="preserve">       </w:t>
      </w:r>
      <w:r w:rsidR="00056DAE" w:rsidRPr="00AB527E">
        <w:t>medikamentů a dalších látek,</w:t>
      </w:r>
    </w:p>
    <w:p w:rsidR="00056DAE" w:rsidRPr="00AB527E" w:rsidRDefault="00663FC3" w:rsidP="00056DAE">
      <w:pPr>
        <w:autoSpaceDE w:val="0"/>
        <w:autoSpaceDN w:val="0"/>
        <w:adjustRightInd w:val="0"/>
      </w:pPr>
      <w:r>
        <w:t xml:space="preserve">g)    </w:t>
      </w:r>
      <w:r w:rsidR="00056DAE" w:rsidRPr="00AB527E">
        <w:t>  netolismu (virtuálních drog) a patologického hráčství (gambling),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h)      diváckého násilí.</w:t>
      </w:r>
    </w:p>
    <w:p w:rsidR="00056DAE" w:rsidRPr="00AB527E" w:rsidRDefault="00663FC3" w:rsidP="00056DAE">
      <w:pPr>
        <w:autoSpaceDE w:val="0"/>
        <w:autoSpaceDN w:val="0"/>
        <w:adjustRightInd w:val="0"/>
      </w:pPr>
      <w:r>
        <w:t>i)       </w:t>
      </w:r>
      <w:r w:rsidR="00056DAE" w:rsidRPr="00AB527E">
        <w:t>komerčního sexuálního zneužívání dětí,</w:t>
      </w:r>
    </w:p>
    <w:p w:rsidR="00056DAE" w:rsidRPr="00AB527E" w:rsidRDefault="00663FC3" w:rsidP="00056DAE">
      <w:pPr>
        <w:autoSpaceDE w:val="0"/>
        <w:autoSpaceDN w:val="0"/>
        <w:adjustRightInd w:val="0"/>
      </w:pPr>
      <w:r>
        <w:t>j)       </w:t>
      </w:r>
      <w:r w:rsidR="00056DAE" w:rsidRPr="00AB527E">
        <w:t>syndromu týraných a zneužívaných dětí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k)      sekt a sociálně patologických náboženských hnutí.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rPr>
          <w:b/>
        </w:rPr>
        <w:t> 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 </w:t>
      </w:r>
    </w:p>
    <w:p w:rsidR="00040F94" w:rsidRDefault="00056DAE" w:rsidP="00056DAE">
      <w:pPr>
        <w:autoSpaceDE w:val="0"/>
        <w:autoSpaceDN w:val="0"/>
        <w:adjustRightInd w:val="0"/>
      </w:pPr>
      <w:bookmarkStart w:id="4" w:name="_5._Vymezení_cílové"/>
      <w:bookmarkEnd w:id="4"/>
      <w:r w:rsidRPr="00AB527E">
        <w:rPr>
          <w:b/>
          <w:bCs/>
        </w:rPr>
        <w:br/>
      </w:r>
    </w:p>
    <w:p w:rsidR="00056DAE" w:rsidRPr="00AF580A" w:rsidRDefault="00C17A5E" w:rsidP="00056DAE">
      <w:pPr>
        <w:autoSpaceDE w:val="0"/>
        <w:autoSpaceDN w:val="0"/>
        <w:adjustRightInd w:val="0"/>
        <w:rPr>
          <w:b/>
          <w:bCs/>
          <w:sz w:val="36"/>
          <w:szCs w:val="36"/>
        </w:rPr>
      </w:pPr>
      <w:hyperlink r:id="rId11" w:anchor="_top" w:history="1">
        <w:r w:rsidR="00056DAE" w:rsidRPr="00AF580A">
          <w:rPr>
            <w:rStyle w:val="Hypertextovodkaz"/>
            <w:b/>
            <w:bCs/>
            <w:color w:val="auto"/>
            <w:sz w:val="36"/>
            <w:szCs w:val="36"/>
          </w:rPr>
          <w:t>5. Vymezení cílové skupiny</w:t>
        </w:r>
      </w:hyperlink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rPr>
          <w:b/>
          <w:bCs/>
        </w:rPr>
        <w:br/>
      </w:r>
      <w:r w:rsidRPr="00AB527E">
        <w:t>Strategie j</w:t>
      </w:r>
      <w:r w:rsidR="00663FC3">
        <w:t>e zaměřena na všechny žáky 1. -9</w:t>
      </w:r>
      <w:r w:rsidRPr="00AB527E">
        <w:t>. ročníku základní školy, se zvláštním přihlédnutím k dětem ze sociálně slabšího a málo podnětného rodinného prostředí, dětem s nedostatečným prospěchem a s některými typy specifických vývojových poruch chování.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 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 xml:space="preserve">U pedagogů je další vzdělávání zaměřeno na celý tým. </w:t>
      </w:r>
      <w:r w:rsidR="00826775">
        <w:t>Intenzivní vzdělávací aktivity jsou směřovány k pracovníkům, kteří zajišťují činnost školního poradenského pracoviště – metodik prevence, výchovný poradce, spe</w:t>
      </w:r>
      <w:r w:rsidR="00663FC3">
        <w:t>ciální pedagog</w:t>
      </w:r>
      <w:r w:rsidR="00826775">
        <w:t>.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 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Do systému informování jsou zapojeni všich</w:t>
      </w:r>
      <w:r w:rsidR="00663FC3">
        <w:t>ni rodiče. Zvláštní pozornost bude</w:t>
      </w:r>
      <w:r w:rsidRPr="00AB527E">
        <w:t xml:space="preserve"> věnována rod</w:t>
      </w:r>
      <w:r w:rsidR="00663FC3">
        <w:t>ičům dětí,</w:t>
      </w:r>
      <w:r w:rsidR="001966E3">
        <w:t xml:space="preserve"> u kterých se vyskytly některé </w:t>
      </w:r>
      <w:r w:rsidR="00663FC3">
        <w:t>negativní jevy např. šikana, kouření, záškoláctví.</w:t>
      </w:r>
      <w:r w:rsidRPr="00AB527E">
        <w:t xml:space="preserve"> 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 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 </w:t>
      </w:r>
    </w:p>
    <w:p w:rsidR="00056DAE" w:rsidRPr="00826775" w:rsidRDefault="00056DAE" w:rsidP="00056DAE">
      <w:pPr>
        <w:autoSpaceDE w:val="0"/>
        <w:autoSpaceDN w:val="0"/>
        <w:adjustRightInd w:val="0"/>
        <w:rPr>
          <w:b/>
        </w:rPr>
      </w:pPr>
      <w:r w:rsidRPr="00AB527E">
        <w:t> </w:t>
      </w:r>
    </w:p>
    <w:p w:rsidR="00663FC3" w:rsidRDefault="00663FC3" w:rsidP="00056DAE">
      <w:pPr>
        <w:autoSpaceDE w:val="0"/>
        <w:autoSpaceDN w:val="0"/>
        <w:adjustRightInd w:val="0"/>
        <w:rPr>
          <w:b/>
          <w:bCs/>
          <w:sz w:val="36"/>
          <w:szCs w:val="36"/>
        </w:rPr>
      </w:pPr>
      <w:bookmarkStart w:id="5" w:name="_6._Způsob_realizace"/>
      <w:bookmarkEnd w:id="5"/>
    </w:p>
    <w:p w:rsidR="00223752" w:rsidRDefault="00223752" w:rsidP="00056DAE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223752" w:rsidRDefault="00223752" w:rsidP="00056DAE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056DAE" w:rsidRPr="00826775" w:rsidRDefault="00056DAE" w:rsidP="00056DAE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826775">
        <w:rPr>
          <w:b/>
          <w:bCs/>
          <w:sz w:val="36"/>
          <w:szCs w:val="36"/>
        </w:rPr>
        <w:lastRenderedPageBreak/>
        <w:br/>
      </w:r>
      <w:hyperlink r:id="rId12" w:anchor="_top" w:history="1">
        <w:r w:rsidRPr="00826775">
          <w:rPr>
            <w:rStyle w:val="Hypertextovodkaz"/>
            <w:b/>
            <w:bCs/>
            <w:color w:val="auto"/>
            <w:sz w:val="36"/>
            <w:szCs w:val="36"/>
          </w:rPr>
          <w:t>6</w:t>
        </w:r>
        <w:r w:rsidRPr="00826775">
          <w:rPr>
            <w:rStyle w:val="Hypertextovodkaz"/>
            <w:b/>
            <w:color w:val="auto"/>
            <w:sz w:val="36"/>
            <w:szCs w:val="36"/>
          </w:rPr>
          <w:t>. Způsob realizace</w:t>
        </w:r>
      </w:hyperlink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br/>
        <w:t>Základními kompetencemi prevence v rámci podpory zdraví a zdravého životního stylu jsou</w:t>
      </w:r>
      <w:r>
        <w:t>: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 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·         zvyšování sociální kompetence – rozvíjení sociálních dovedností, které napomáhají efektivní orientaci v sociálních vztazích, odpovědnosti za chování a uvědomění si důsledků jednání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·         posilování komunikačních dovedností – zvyšování schopnosti řešit problémy, konflikty, adekvátní reakce na stres, neúspěch, kritiku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·         vytváření pozitivního sociálního klimatu – pocitu důvěry, bez nadměrného tlaku na výkon, zařazení do skupiny, práce ve skupině vrstevníků, vytvoření atmosféry pohody a klidu, bez strachu a nejistoty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·         formování postojů ke společensky akceptovaným hodnotám – pěstování právního vědomí, mravních a morálních hodnot, humanistické postoje apod.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 </w:t>
      </w:r>
    </w:p>
    <w:p w:rsidR="0049549C" w:rsidRDefault="0049549C" w:rsidP="00056DAE">
      <w:pPr>
        <w:autoSpaceDE w:val="0"/>
        <w:autoSpaceDN w:val="0"/>
        <w:adjustRightInd w:val="0"/>
      </w:pPr>
    </w:p>
    <w:p w:rsidR="00056DAE" w:rsidRPr="00663FC3" w:rsidRDefault="00056DAE" w:rsidP="00056DAE">
      <w:pPr>
        <w:autoSpaceDE w:val="0"/>
        <w:autoSpaceDN w:val="0"/>
        <w:adjustRightInd w:val="0"/>
        <w:rPr>
          <w:b/>
        </w:rPr>
      </w:pPr>
      <w:r w:rsidRPr="00663FC3">
        <w:rPr>
          <w:b/>
        </w:rPr>
        <w:t>Klíčové vyučovací oblasti jsou: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 xml:space="preserve">·         oblast přírodovědná </w:t>
      </w:r>
      <w:r w:rsidRPr="00AB527E">
        <w:br/>
        <w:t xml:space="preserve">(např. biologie člověka, fyziologie, biologické účinky drog atd.) 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 xml:space="preserve">·         oblast zdravého životního stylu </w:t>
      </w:r>
      <w:r w:rsidRPr="00AB527E">
        <w:br/>
        <w:t xml:space="preserve">(např. výchova ke zdraví, osobní a duševní hygieně, podmínky správné výživy, volný čas apod.) 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 xml:space="preserve">·         oblast společenskovědní </w:t>
      </w:r>
      <w:r w:rsidRPr="00AB527E">
        <w:br/>
        <w:t xml:space="preserve">(proces socializace jedince, užší a širší společenské prostředí, jedinec ve vzájemné interakci se sociálním prostředím apod.) 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 xml:space="preserve">·         oblast rodinné a občanské výchovy </w:t>
      </w:r>
      <w:r w:rsidRPr="00AB527E">
        <w:br/>
        <w:t xml:space="preserve">(postavení rodiny ve společnosti, vedení domácnosti, správná výživa, zdravý vývoj a příprava na život, formy komunikace, zvyšování sociální kompetence dětí a mládeže, atd.) 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 xml:space="preserve">·         oblast sociálně právní </w:t>
      </w:r>
      <w:r w:rsidRPr="00AB527E">
        <w:br/>
        <w:t xml:space="preserve">(právní aspekty drog, práva dítěte, význam a cíle reklamy apod.) 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 xml:space="preserve">·         oblast sociální patologie </w:t>
      </w:r>
      <w:r w:rsidRPr="00AB527E">
        <w:br/>
        <w:t>(postoj společnosti ke zneužívání drog, delikventní chování, kriminalita, xenofobie, šikanování, rasismus apod.)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 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 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Preventivní témata jsou nejčastěji frekventována v následujících předmětech:</w:t>
      </w:r>
    </w:p>
    <w:p w:rsidR="006C1333" w:rsidRDefault="006C1333" w:rsidP="00056DAE">
      <w:pPr>
        <w:autoSpaceDE w:val="0"/>
        <w:autoSpaceDN w:val="0"/>
        <w:adjustRightInd w:val="0"/>
      </w:pPr>
      <w:r>
        <w:t xml:space="preserve">Přírodověda </w:t>
      </w:r>
    </w:p>
    <w:p w:rsidR="00056DAE" w:rsidRPr="00AB527E" w:rsidRDefault="006C1333" w:rsidP="00056DAE">
      <w:pPr>
        <w:autoSpaceDE w:val="0"/>
        <w:autoSpaceDN w:val="0"/>
        <w:adjustRightInd w:val="0"/>
      </w:pPr>
      <w:r>
        <w:t>Vlastivěda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Český jazyk</w:t>
      </w:r>
    </w:p>
    <w:p w:rsidR="00056DAE" w:rsidRDefault="00056DAE" w:rsidP="00056DAE">
      <w:pPr>
        <w:autoSpaceDE w:val="0"/>
        <w:autoSpaceDN w:val="0"/>
        <w:adjustRightInd w:val="0"/>
      </w:pPr>
      <w:r w:rsidRPr="00AB527E">
        <w:t>Prvouka</w:t>
      </w:r>
    </w:p>
    <w:p w:rsidR="00663FC3" w:rsidRDefault="00663FC3" w:rsidP="00056DAE">
      <w:pPr>
        <w:autoSpaceDE w:val="0"/>
        <w:autoSpaceDN w:val="0"/>
        <w:adjustRightInd w:val="0"/>
      </w:pPr>
      <w:r>
        <w:t>Biologie</w:t>
      </w:r>
    </w:p>
    <w:p w:rsidR="00663FC3" w:rsidRDefault="00663FC3" w:rsidP="00056DAE">
      <w:pPr>
        <w:autoSpaceDE w:val="0"/>
        <w:autoSpaceDN w:val="0"/>
        <w:adjustRightInd w:val="0"/>
      </w:pPr>
      <w:r>
        <w:t>Chemie</w:t>
      </w:r>
    </w:p>
    <w:p w:rsidR="00663FC3" w:rsidRDefault="00663FC3" w:rsidP="00056DAE">
      <w:pPr>
        <w:autoSpaceDE w:val="0"/>
        <w:autoSpaceDN w:val="0"/>
        <w:adjustRightInd w:val="0"/>
      </w:pPr>
      <w:r>
        <w:t>Občanská výchova</w:t>
      </w:r>
    </w:p>
    <w:p w:rsidR="00663FC3" w:rsidRPr="00AB527E" w:rsidRDefault="00663FC3" w:rsidP="00056DAE">
      <w:pPr>
        <w:autoSpaceDE w:val="0"/>
        <w:autoSpaceDN w:val="0"/>
        <w:adjustRightInd w:val="0"/>
      </w:pPr>
      <w:r>
        <w:t>Výchova ke zdraví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Výtvarná výchova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Tělesná výchova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 </w:t>
      </w:r>
    </w:p>
    <w:p w:rsidR="00056DAE" w:rsidRPr="006C1333" w:rsidRDefault="00056DAE" w:rsidP="00056DAE">
      <w:pPr>
        <w:autoSpaceDE w:val="0"/>
        <w:autoSpaceDN w:val="0"/>
        <w:adjustRightInd w:val="0"/>
        <w:rPr>
          <w:b/>
          <w:sz w:val="36"/>
          <w:szCs w:val="36"/>
        </w:rPr>
      </w:pPr>
      <w:r w:rsidRPr="00AB527E">
        <w:t> </w:t>
      </w:r>
    </w:p>
    <w:bookmarkStart w:id="6" w:name="_7._Znalostní_kompetence"/>
    <w:bookmarkEnd w:id="6"/>
    <w:p w:rsidR="00056DAE" w:rsidRDefault="00C17A5E" w:rsidP="00056DAE">
      <w:pPr>
        <w:autoSpaceDE w:val="0"/>
        <w:autoSpaceDN w:val="0"/>
        <w:adjustRightInd w:val="0"/>
        <w:rPr>
          <w:b/>
          <w:sz w:val="36"/>
          <w:szCs w:val="36"/>
        </w:rPr>
      </w:pPr>
      <w:r w:rsidRPr="00C17A5E">
        <w:rPr>
          <w:b/>
          <w:bCs/>
          <w:sz w:val="36"/>
          <w:szCs w:val="36"/>
          <w:u w:val="single"/>
        </w:rPr>
        <w:lastRenderedPageBreak/>
        <w:fldChar w:fldCharType="begin"/>
      </w:r>
      <w:r w:rsidR="00056DAE" w:rsidRPr="006C1333">
        <w:rPr>
          <w:b/>
          <w:bCs/>
          <w:sz w:val="36"/>
          <w:szCs w:val="36"/>
          <w:u w:val="single"/>
        </w:rPr>
        <w:instrText xml:space="preserve"> HYPERLINK "http://www.zsamszahaji.estranky.cz/clanky/dokumenty/skolni-preventivni-strategie.html" \l "_top" </w:instrText>
      </w:r>
      <w:r w:rsidRPr="00C17A5E">
        <w:rPr>
          <w:b/>
          <w:bCs/>
          <w:sz w:val="36"/>
          <w:szCs w:val="36"/>
          <w:u w:val="single"/>
        </w:rPr>
        <w:fldChar w:fldCharType="separate"/>
      </w:r>
      <w:r w:rsidR="00056DAE" w:rsidRPr="006C1333">
        <w:rPr>
          <w:rStyle w:val="Hypertextovodkaz"/>
          <w:b/>
          <w:bCs/>
          <w:color w:val="auto"/>
          <w:sz w:val="36"/>
          <w:szCs w:val="36"/>
        </w:rPr>
        <w:t>7. Znalostní kompetence žáků</w:t>
      </w:r>
      <w:r w:rsidRPr="006C1333">
        <w:rPr>
          <w:b/>
          <w:sz w:val="36"/>
          <w:szCs w:val="36"/>
        </w:rPr>
        <w:fldChar w:fldCharType="end"/>
      </w:r>
    </w:p>
    <w:p w:rsidR="00011C8C" w:rsidRDefault="00011C8C" w:rsidP="00011C8C">
      <w:pPr>
        <w:shd w:val="clear" w:color="auto" w:fill="FFFFFF"/>
        <w:spacing w:before="120"/>
        <w:jc w:val="both"/>
        <w:rPr>
          <w:color w:val="000000"/>
        </w:rPr>
      </w:pPr>
    </w:p>
    <w:p w:rsidR="00011C8C" w:rsidRDefault="00011C8C" w:rsidP="00011C8C">
      <w:pPr>
        <w:shd w:val="clear" w:color="auto" w:fill="FFFFFF"/>
        <w:spacing w:before="120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</w:rPr>
        <w:t>–  3. ročník</w:t>
      </w:r>
    </w:p>
    <w:p w:rsidR="00011C8C" w:rsidRDefault="00011C8C" w:rsidP="00011C8C">
      <w:pPr>
        <w:shd w:val="clear" w:color="auto" w:fill="FFFFFF"/>
        <w:spacing w:before="120"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011C8C" w:rsidRDefault="00011C8C" w:rsidP="00011C8C">
      <w:pPr>
        <w:shd w:val="clear" w:color="auto" w:fill="FFFFFF"/>
        <w:spacing w:before="120"/>
        <w:ind w:left="360" w:hanging="36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      </w:t>
      </w:r>
      <w:r w:rsidR="009D2BBD">
        <w:rPr>
          <w:color w:val="000000"/>
        </w:rPr>
        <w:t>žáci pojmenují</w:t>
      </w:r>
      <w:r>
        <w:rPr>
          <w:color w:val="000000"/>
        </w:rPr>
        <w:t xml:space="preserve"> zdravotní rizika spojená s kouřením, pitím alkoholu, užíváním drog, </w:t>
      </w:r>
      <w:r w:rsidR="009D2BBD">
        <w:rPr>
          <w:color w:val="000000"/>
        </w:rPr>
        <w:t xml:space="preserve">      </w:t>
      </w:r>
      <w:r>
        <w:rPr>
          <w:color w:val="000000"/>
        </w:rPr>
        <w:t>zneužíváním léků</w:t>
      </w:r>
    </w:p>
    <w:p w:rsidR="00011C8C" w:rsidRDefault="00011C8C" w:rsidP="00011C8C">
      <w:pPr>
        <w:shd w:val="clear" w:color="auto" w:fill="FFFFFF"/>
        <w:spacing w:before="120"/>
        <w:ind w:left="360" w:hanging="36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znají jednoduché způsoby odmítání návykových látek</w:t>
      </w:r>
    </w:p>
    <w:p w:rsidR="00011C8C" w:rsidRDefault="00011C8C" w:rsidP="00011C8C">
      <w:pPr>
        <w:shd w:val="clear" w:color="auto" w:fill="FFFFFF"/>
        <w:spacing w:before="120"/>
        <w:ind w:left="360" w:hanging="36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znají hodnotu zdraví a nevýhody špatného zdravotního stavu</w:t>
      </w:r>
    </w:p>
    <w:p w:rsidR="00011C8C" w:rsidRDefault="00011C8C" w:rsidP="00011C8C">
      <w:pPr>
        <w:shd w:val="clear" w:color="auto" w:fill="FFFFFF"/>
        <w:spacing w:before="120"/>
        <w:ind w:left="360" w:hanging="36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mají vědomosti jak udržovat zdraví a o zdravém životním stylu</w:t>
      </w:r>
    </w:p>
    <w:p w:rsidR="00011C8C" w:rsidRDefault="00011C8C" w:rsidP="00011C8C">
      <w:pPr>
        <w:shd w:val="clear" w:color="auto" w:fill="FFFFFF"/>
        <w:spacing w:before="120"/>
        <w:ind w:left="360" w:hanging="36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mají právní povědomí v oblasti rizikového chování</w:t>
      </w:r>
    </w:p>
    <w:p w:rsidR="00011C8C" w:rsidRDefault="00011C8C" w:rsidP="00011C8C">
      <w:pPr>
        <w:shd w:val="clear" w:color="auto" w:fill="FFFFFF"/>
        <w:spacing w:before="120"/>
        <w:jc w:val="both"/>
        <w:rPr>
          <w:color w:val="000000"/>
        </w:rPr>
      </w:pPr>
      <w:r>
        <w:rPr>
          <w:color w:val="000000"/>
        </w:rPr>
        <w:t> </w:t>
      </w:r>
    </w:p>
    <w:p w:rsidR="00011C8C" w:rsidRDefault="00011C8C" w:rsidP="00011C8C">
      <w:pPr>
        <w:shd w:val="clear" w:color="auto" w:fill="FFFFFF"/>
        <w:spacing w:before="120"/>
        <w:jc w:val="both"/>
        <w:rPr>
          <w:color w:val="000000"/>
        </w:rPr>
      </w:pPr>
      <w:r>
        <w:rPr>
          <w:color w:val="000000"/>
        </w:rPr>
        <w:t> </w:t>
      </w:r>
    </w:p>
    <w:p w:rsidR="00011C8C" w:rsidRDefault="00011C8C" w:rsidP="00011C8C">
      <w:pPr>
        <w:shd w:val="clear" w:color="auto" w:fill="FFFFFF"/>
        <w:spacing w:before="120"/>
        <w:jc w:val="both"/>
        <w:rPr>
          <w:color w:val="000000"/>
        </w:rPr>
      </w:pPr>
      <w:r>
        <w:rPr>
          <w:b/>
          <w:bCs/>
          <w:color w:val="000000"/>
        </w:rPr>
        <w:t>3. –  5. ročník  </w:t>
      </w:r>
    </w:p>
    <w:p w:rsidR="00011C8C" w:rsidRDefault="00011C8C" w:rsidP="00011C8C">
      <w:pPr>
        <w:shd w:val="clear" w:color="auto" w:fill="FFFFFF"/>
        <w:spacing w:before="120"/>
        <w:jc w:val="both"/>
        <w:rPr>
          <w:color w:val="000000"/>
        </w:rPr>
      </w:pPr>
      <w:r>
        <w:rPr>
          <w:color w:val="000000"/>
        </w:rPr>
        <w:t> </w:t>
      </w:r>
    </w:p>
    <w:p w:rsidR="00011C8C" w:rsidRDefault="00011C8C" w:rsidP="00011C8C">
      <w:pPr>
        <w:shd w:val="clear" w:color="auto" w:fill="FFFFFF"/>
        <w:spacing w:before="120"/>
        <w:ind w:left="360" w:hanging="36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žáci mají povědomí o zdraví jako základní lidské hodnotě</w:t>
      </w:r>
    </w:p>
    <w:p w:rsidR="00011C8C" w:rsidRDefault="00011C8C" w:rsidP="00011C8C">
      <w:pPr>
        <w:shd w:val="clear" w:color="auto" w:fill="FFFFFF"/>
        <w:spacing w:before="120"/>
        <w:ind w:left="360" w:hanging="36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znají činnosti, které jsou vhodné z hlediska zdraví zařadit do denního režimu, osvojují si zdravý životní styl</w:t>
      </w:r>
    </w:p>
    <w:p w:rsidR="00011C8C" w:rsidRDefault="00011C8C" w:rsidP="00011C8C">
      <w:pPr>
        <w:shd w:val="clear" w:color="auto" w:fill="FFFFFF"/>
        <w:spacing w:before="120"/>
        <w:ind w:left="360" w:hanging="36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podrobně znají zdravotní a sociální rizika návykových látek a argumenty ve prospěch zdraví</w:t>
      </w:r>
    </w:p>
    <w:p w:rsidR="00011C8C" w:rsidRDefault="00011C8C" w:rsidP="00011C8C">
      <w:pPr>
        <w:shd w:val="clear" w:color="auto" w:fill="FFFFFF"/>
        <w:spacing w:before="120"/>
        <w:ind w:left="360" w:hanging="36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znají zákony omezující kouření, požívaní alkoholu a zákony týkající se užívání a šíření drog</w:t>
      </w:r>
    </w:p>
    <w:p w:rsidR="00011C8C" w:rsidRDefault="00011C8C" w:rsidP="00011C8C">
      <w:pPr>
        <w:shd w:val="clear" w:color="auto" w:fill="FFFFFF"/>
        <w:spacing w:before="120"/>
        <w:ind w:left="360" w:hanging="36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umí komunikovat se službami poskytujícími poradenskou pomoc</w:t>
      </w:r>
    </w:p>
    <w:p w:rsidR="00011C8C" w:rsidRDefault="00011C8C" w:rsidP="00011C8C">
      <w:pPr>
        <w:shd w:val="clear" w:color="auto" w:fill="FFFFFF"/>
        <w:spacing w:before="120"/>
        <w:ind w:left="360" w:hanging="36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umí pojmenovat základní mezilidské vztahy</w:t>
      </w:r>
    </w:p>
    <w:p w:rsidR="00011C8C" w:rsidRDefault="00011C8C" w:rsidP="00011C8C">
      <w:pPr>
        <w:shd w:val="clear" w:color="auto" w:fill="FFFFFF"/>
        <w:spacing w:before="120"/>
        <w:ind w:left="360" w:hanging="36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umí rozpoznat projevy lidské nesnášenlivosti</w:t>
      </w:r>
    </w:p>
    <w:p w:rsidR="00011C8C" w:rsidRDefault="00011C8C" w:rsidP="00011C8C">
      <w:pPr>
        <w:shd w:val="clear" w:color="auto" w:fill="FFFFFF"/>
        <w:spacing w:before="120"/>
        <w:ind w:left="360" w:hanging="36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ví na koho se obrátit v případě, že někdo ohrožuje nebo poškozuje jeho práva</w:t>
      </w:r>
    </w:p>
    <w:p w:rsidR="00011C8C" w:rsidRDefault="00011C8C" w:rsidP="00011C8C">
      <w:pPr>
        <w:shd w:val="clear" w:color="auto" w:fill="FFFFFF"/>
        <w:spacing w:before="120"/>
        <w:ind w:left="360" w:hanging="36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mají povědomost o tom, že každé jednání,</w:t>
      </w:r>
      <w:r w:rsidR="009D2BBD">
        <w:rPr>
          <w:color w:val="000000"/>
        </w:rPr>
        <w:t xml:space="preserve"> které ohrožuje práva druhých (</w:t>
      </w:r>
      <w:r>
        <w:rPr>
          <w:color w:val="000000"/>
        </w:rPr>
        <w:t>šikana, násilí, zastrašování aj.), je protiprávní</w:t>
      </w:r>
    </w:p>
    <w:p w:rsidR="00040F94" w:rsidRDefault="00011C8C" w:rsidP="00040F94">
      <w:pPr>
        <w:shd w:val="clear" w:color="auto" w:fill="FFFFFF"/>
        <w:spacing w:before="120"/>
        <w:ind w:left="360" w:hanging="36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znají základní způsoby odmítání návykových látek ve styku s</w:t>
      </w:r>
      <w:r w:rsidR="00BF1D86">
        <w:rPr>
          <w:color w:val="000000"/>
        </w:rPr>
        <w:t> </w:t>
      </w:r>
      <w:r>
        <w:rPr>
          <w:color w:val="000000"/>
        </w:rPr>
        <w:t>vrstevníky</w:t>
      </w:r>
    </w:p>
    <w:p w:rsidR="00BF1D86" w:rsidRDefault="00BF1D86" w:rsidP="00040F94">
      <w:pPr>
        <w:shd w:val="clear" w:color="auto" w:fill="FFFFFF"/>
        <w:spacing w:before="120"/>
        <w:ind w:left="360" w:hanging="360"/>
        <w:jc w:val="both"/>
        <w:rPr>
          <w:color w:val="000000"/>
        </w:rPr>
      </w:pPr>
    </w:p>
    <w:p w:rsidR="00BF1D86" w:rsidRDefault="00BF1D86" w:rsidP="00BF1D86">
      <w:pPr>
        <w:jc w:val="both"/>
        <w:rPr>
          <w:b/>
        </w:rPr>
      </w:pPr>
    </w:p>
    <w:p w:rsidR="00BF1D86" w:rsidRDefault="00BF1D86" w:rsidP="00BF1D86">
      <w:pPr>
        <w:jc w:val="both"/>
        <w:rPr>
          <w:b/>
        </w:rPr>
      </w:pPr>
      <w:r>
        <w:rPr>
          <w:b/>
        </w:rPr>
        <w:t>6. – 9. ročník</w:t>
      </w:r>
    </w:p>
    <w:p w:rsidR="00BF1D86" w:rsidRDefault="00BF1D86" w:rsidP="00BF1D86">
      <w:pPr>
        <w:jc w:val="both"/>
        <w:rPr>
          <w:b/>
        </w:rPr>
      </w:pPr>
    </w:p>
    <w:p w:rsidR="00BF1D86" w:rsidRDefault="00BF1D86" w:rsidP="00BF1D86">
      <w:pPr>
        <w:numPr>
          <w:ilvl w:val="0"/>
          <w:numId w:val="9"/>
        </w:numPr>
        <w:jc w:val="both"/>
      </w:pPr>
      <w:r>
        <w:t>žáci znají význam harmonických mezilidských vztahů pro zdravý životní styl a zdraví</w:t>
      </w:r>
    </w:p>
    <w:p w:rsidR="00BF1D86" w:rsidRDefault="00BF1D86" w:rsidP="00BF1D86">
      <w:pPr>
        <w:numPr>
          <w:ilvl w:val="0"/>
          <w:numId w:val="9"/>
        </w:numPr>
        <w:jc w:val="both"/>
      </w:pPr>
      <w:r>
        <w:t>respektují odlišné názory či zájmy lidí a odlišné způsoby jejich chování a myšlení, jsou tolerantní k menšinám</w:t>
      </w:r>
    </w:p>
    <w:p w:rsidR="00BF1D86" w:rsidRDefault="00BF1D86" w:rsidP="00BF1D86">
      <w:pPr>
        <w:numPr>
          <w:ilvl w:val="0"/>
          <w:numId w:val="9"/>
        </w:numPr>
        <w:jc w:val="both"/>
      </w:pPr>
      <w:r>
        <w:t>znají a uplatňují vhodné způsoby řešení neshod se spolužáky, spory řeší nenásilným způsobem</w:t>
      </w:r>
    </w:p>
    <w:p w:rsidR="00BF1D86" w:rsidRDefault="00BF1D86" w:rsidP="00BF1D86">
      <w:pPr>
        <w:numPr>
          <w:ilvl w:val="0"/>
          <w:numId w:val="9"/>
        </w:numPr>
        <w:jc w:val="both"/>
      </w:pPr>
      <w:r>
        <w:t>znají vhodné způsoby chování a komunikace v různých životních situacích</w:t>
      </w:r>
    </w:p>
    <w:p w:rsidR="00BF1D86" w:rsidRDefault="00BF1D86" w:rsidP="00BF1D86">
      <w:pPr>
        <w:numPr>
          <w:ilvl w:val="0"/>
          <w:numId w:val="9"/>
        </w:numPr>
        <w:jc w:val="both"/>
      </w:pPr>
      <w:r>
        <w:t>umí spolupracovat ve skupině a přebírat zodpovědnost za společné úkoly</w:t>
      </w:r>
    </w:p>
    <w:p w:rsidR="00BF1D86" w:rsidRDefault="00BF1D86" w:rsidP="00BF1D86">
      <w:pPr>
        <w:numPr>
          <w:ilvl w:val="0"/>
          <w:numId w:val="9"/>
        </w:numPr>
        <w:jc w:val="both"/>
      </w:pPr>
      <w:r>
        <w:t>znají významné dokumenty upravující lidská práva a sociálně právní ochranu dětí</w:t>
      </w:r>
    </w:p>
    <w:p w:rsidR="00BF1D86" w:rsidRDefault="00BF1D86" w:rsidP="00BF1D86">
      <w:pPr>
        <w:numPr>
          <w:ilvl w:val="0"/>
          <w:numId w:val="9"/>
        </w:numPr>
        <w:jc w:val="both"/>
      </w:pPr>
      <w:r>
        <w:lastRenderedPageBreak/>
        <w:t xml:space="preserve">znají činnost důležitých orgánů právní ochrany občanů </w:t>
      </w:r>
    </w:p>
    <w:p w:rsidR="00BF1D86" w:rsidRDefault="00BF1D86" w:rsidP="00BF1D86">
      <w:pPr>
        <w:numPr>
          <w:ilvl w:val="0"/>
          <w:numId w:val="9"/>
        </w:numPr>
        <w:jc w:val="both"/>
      </w:pPr>
      <w:r>
        <w:t xml:space="preserve">uvědomují si podstatu protiprávního jednání a právní odpovědnost za případné protiprávní činy </w:t>
      </w:r>
    </w:p>
    <w:p w:rsidR="00BF1D86" w:rsidRDefault="009D2BBD" w:rsidP="009D2BBD">
      <w:pPr>
        <w:pStyle w:val="Odstavecseseznamem"/>
        <w:numPr>
          <w:ilvl w:val="0"/>
          <w:numId w:val="9"/>
        </w:numPr>
        <w:jc w:val="both"/>
      </w:pPr>
      <w:r>
        <w:t>chápou</w:t>
      </w:r>
      <w:r w:rsidR="00BF1D86">
        <w:t xml:space="preserve"> zdraví ve smyslu holistickém, ve složce fyzické, duchovní, sociální</w:t>
      </w:r>
    </w:p>
    <w:p w:rsidR="00BF1D86" w:rsidRDefault="009D2BBD" w:rsidP="00BF1D86">
      <w:pPr>
        <w:numPr>
          <w:ilvl w:val="0"/>
          <w:numId w:val="9"/>
        </w:numPr>
        <w:jc w:val="both"/>
      </w:pPr>
      <w:r>
        <w:t>zhodnotí</w:t>
      </w:r>
      <w:r w:rsidR="00BF1D86">
        <w:t xml:space="preserve"> vhodné a nevhodné zdravotní návyky</w:t>
      </w:r>
    </w:p>
    <w:p w:rsidR="00BF1D86" w:rsidRDefault="009D2BBD" w:rsidP="009D2BBD">
      <w:pPr>
        <w:jc w:val="both"/>
      </w:pPr>
      <w:r>
        <w:t>-    vysvětlí</w:t>
      </w:r>
      <w:r w:rsidR="00BF1D86">
        <w:t xml:space="preserve"> své konkrétní postoje a chování z pohledu zdraví</w:t>
      </w:r>
    </w:p>
    <w:p w:rsidR="00BF1D86" w:rsidRDefault="00BF1D86" w:rsidP="00BF1D86">
      <w:pPr>
        <w:numPr>
          <w:ilvl w:val="0"/>
          <w:numId w:val="9"/>
        </w:numPr>
        <w:jc w:val="both"/>
      </w:pPr>
      <w:r>
        <w:t>ví, co je podstatou zdravého životního stylu a snaží se o jeho realizaci</w:t>
      </w:r>
    </w:p>
    <w:p w:rsidR="00BF1D86" w:rsidRDefault="00BF1D86" w:rsidP="00BF1D86">
      <w:pPr>
        <w:numPr>
          <w:ilvl w:val="0"/>
          <w:numId w:val="9"/>
        </w:numPr>
        <w:jc w:val="both"/>
      </w:pPr>
      <w:r>
        <w:t>znají pozitivní vliv aktivního pohybu, relaxace, duševní hygieny</w:t>
      </w:r>
    </w:p>
    <w:p w:rsidR="00BF1D86" w:rsidRDefault="00BF1D86" w:rsidP="00BF1D86">
      <w:pPr>
        <w:numPr>
          <w:ilvl w:val="0"/>
          <w:numId w:val="9"/>
        </w:numPr>
        <w:jc w:val="both"/>
      </w:pPr>
      <w:r>
        <w:t>ví, že zneužívání dítěte je trestné</w:t>
      </w:r>
    </w:p>
    <w:p w:rsidR="00BF1D86" w:rsidRDefault="009D2BBD" w:rsidP="009D2BBD">
      <w:pPr>
        <w:pStyle w:val="Odstavecseseznamem"/>
        <w:numPr>
          <w:ilvl w:val="0"/>
          <w:numId w:val="9"/>
        </w:numPr>
        <w:jc w:val="both"/>
      </w:pPr>
      <w:r>
        <w:t>diskutují</w:t>
      </w:r>
      <w:r w:rsidR="00BF1D86">
        <w:t xml:space="preserve"> o rizicích zneužívání drog, orientují se v trestně právní problematice návykových látek</w:t>
      </w:r>
    </w:p>
    <w:p w:rsidR="00BF1D86" w:rsidRDefault="00BF1D86" w:rsidP="00BF1D86">
      <w:pPr>
        <w:numPr>
          <w:ilvl w:val="0"/>
          <w:numId w:val="9"/>
        </w:numPr>
        <w:jc w:val="both"/>
      </w:pPr>
      <w:r>
        <w:t>ví, kde hledat odbornou pomoc, v případě potřeby ji dovedou využít</w:t>
      </w:r>
    </w:p>
    <w:p w:rsidR="00BF1D86" w:rsidRDefault="00BF1D86" w:rsidP="00BF1D86">
      <w:pPr>
        <w:numPr>
          <w:ilvl w:val="0"/>
          <w:numId w:val="9"/>
        </w:numPr>
        <w:jc w:val="both"/>
      </w:pPr>
      <w:r>
        <w:t>bezpečně zvládají účelné modely chování v krizových situacích (šikanování, týr</w:t>
      </w:r>
      <w:r w:rsidR="009D2BBD">
        <w:t>ání, sexuální zneužívání apod.</w:t>
      </w:r>
      <w:r>
        <w:t xml:space="preserve"> a správně se rozhodují v situacích vlastního nebo cizího ohrožení</w:t>
      </w:r>
    </w:p>
    <w:p w:rsidR="00BF1D86" w:rsidRDefault="009D2BBD" w:rsidP="00BF1D86">
      <w:pPr>
        <w:numPr>
          <w:ilvl w:val="0"/>
          <w:numId w:val="9"/>
        </w:numPr>
        <w:jc w:val="both"/>
      </w:pPr>
      <w:r>
        <w:t>komunikují v případě potřeby se specializovanými službami (</w:t>
      </w:r>
      <w:r w:rsidR="00BF1D86">
        <w:t>linky důvěry, krizová centra)</w:t>
      </w:r>
    </w:p>
    <w:p w:rsidR="00BF1D86" w:rsidRDefault="00BF1D86" w:rsidP="00BF1D86">
      <w:pPr>
        <w:numPr>
          <w:ilvl w:val="0"/>
          <w:numId w:val="9"/>
        </w:numPr>
        <w:jc w:val="both"/>
      </w:pPr>
      <w:r>
        <w:t>odmítají projevy brutality a násilí zprostředkované médii a umí o nich diskutovat</w:t>
      </w:r>
    </w:p>
    <w:p w:rsidR="00BF1D86" w:rsidRDefault="00BF1D86" w:rsidP="00BF1D86"/>
    <w:p w:rsidR="00BF1D86" w:rsidRDefault="00BF1D86" w:rsidP="00BF1D86">
      <w:pPr>
        <w:jc w:val="both"/>
      </w:pPr>
    </w:p>
    <w:p w:rsidR="00BF1D86" w:rsidRDefault="00BF1D86" w:rsidP="00BF1D86">
      <w:pPr>
        <w:jc w:val="both"/>
      </w:pPr>
    </w:p>
    <w:p w:rsidR="00BF1D86" w:rsidRDefault="00BF1D86" w:rsidP="00040F94">
      <w:pPr>
        <w:shd w:val="clear" w:color="auto" w:fill="FFFFFF"/>
        <w:spacing w:before="120"/>
        <w:ind w:left="360" w:hanging="360"/>
        <w:jc w:val="both"/>
        <w:rPr>
          <w:color w:val="000000"/>
        </w:rPr>
      </w:pPr>
    </w:p>
    <w:p w:rsidR="00056DAE" w:rsidRPr="00040F94" w:rsidRDefault="00C17A5E" w:rsidP="00040F94">
      <w:pPr>
        <w:shd w:val="clear" w:color="auto" w:fill="FFFFFF"/>
        <w:spacing w:before="120"/>
        <w:ind w:left="360" w:hanging="360"/>
        <w:jc w:val="both"/>
        <w:rPr>
          <w:color w:val="000000"/>
        </w:rPr>
      </w:pPr>
      <w:hyperlink r:id="rId13" w:anchor="_top" w:history="1">
        <w:r w:rsidR="00056DAE" w:rsidRPr="00011C8C">
          <w:rPr>
            <w:rStyle w:val="Hypertextovodkaz"/>
            <w:b/>
            <w:color w:val="auto"/>
            <w:sz w:val="36"/>
            <w:szCs w:val="36"/>
          </w:rPr>
          <w:t>8. Metody a formy, jakými budou dílčí aktivity řešeny</w:t>
        </w:r>
      </w:hyperlink>
    </w:p>
    <w:p w:rsidR="00056DAE" w:rsidRDefault="00011C8C" w:rsidP="00011C8C">
      <w:pPr>
        <w:tabs>
          <w:tab w:val="left" w:pos="5331"/>
        </w:tabs>
        <w:autoSpaceDE w:val="0"/>
        <w:autoSpaceDN w:val="0"/>
        <w:adjustRightInd w:val="0"/>
      </w:pPr>
      <w:r>
        <w:tab/>
      </w:r>
    </w:p>
    <w:p w:rsidR="00011C8C" w:rsidRDefault="00011C8C" w:rsidP="00011C8C">
      <w:pPr>
        <w:tabs>
          <w:tab w:val="left" w:pos="5331"/>
        </w:tabs>
        <w:autoSpaceDE w:val="0"/>
        <w:autoSpaceDN w:val="0"/>
        <w:adjustRightInd w:val="0"/>
      </w:pPr>
    </w:p>
    <w:p w:rsidR="00011C8C" w:rsidRDefault="00011C8C" w:rsidP="00011C8C">
      <w:pPr>
        <w:shd w:val="clear" w:color="auto" w:fill="FFFFFF"/>
        <w:spacing w:before="120"/>
        <w:jc w:val="both"/>
        <w:rPr>
          <w:color w:val="000000"/>
        </w:rPr>
      </w:pPr>
      <w:r>
        <w:rPr>
          <w:b/>
          <w:bCs/>
          <w:color w:val="000000"/>
        </w:rPr>
        <w:t>1. – 5. ročník</w:t>
      </w:r>
    </w:p>
    <w:p w:rsidR="00011C8C" w:rsidRDefault="00011C8C" w:rsidP="00011C8C">
      <w:pPr>
        <w:shd w:val="clear" w:color="auto" w:fill="FFFFFF"/>
        <w:spacing w:before="120"/>
        <w:jc w:val="both"/>
        <w:rPr>
          <w:color w:val="000000"/>
        </w:rPr>
      </w:pPr>
      <w:r>
        <w:rPr>
          <w:color w:val="000000"/>
        </w:rPr>
        <w:t> </w:t>
      </w:r>
    </w:p>
    <w:p w:rsidR="00011C8C" w:rsidRDefault="00011C8C" w:rsidP="00011C8C">
      <w:pPr>
        <w:shd w:val="clear" w:color="auto" w:fill="FFFFFF"/>
        <w:spacing w:before="120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společné stanovení a zažití pravidel soužití mezi žáky a učiteli</w:t>
      </w:r>
    </w:p>
    <w:p w:rsidR="00011C8C" w:rsidRDefault="00011C8C" w:rsidP="00011C8C">
      <w:pPr>
        <w:shd w:val="clear" w:color="auto" w:fill="FFFFFF"/>
        <w:spacing w:before="120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zvyšování zdravého sebevědomí žáků</w:t>
      </w:r>
    </w:p>
    <w:p w:rsidR="00011C8C" w:rsidRDefault="00011C8C" w:rsidP="00011C8C">
      <w:pPr>
        <w:shd w:val="clear" w:color="auto" w:fill="FFFFFF"/>
        <w:spacing w:before="120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zkoumání a uvědomování si vlastní osobnosti</w:t>
      </w:r>
    </w:p>
    <w:p w:rsidR="00011C8C" w:rsidRDefault="00011C8C" w:rsidP="00011C8C">
      <w:pPr>
        <w:shd w:val="clear" w:color="auto" w:fill="FFFFFF"/>
        <w:spacing w:before="120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vnímání individuálních odlišností dětí mezi sebou a přijímání těchto jevů</w:t>
      </w:r>
    </w:p>
    <w:p w:rsidR="00011C8C" w:rsidRDefault="00011C8C" w:rsidP="00011C8C">
      <w:pPr>
        <w:shd w:val="clear" w:color="auto" w:fill="FFFFFF"/>
        <w:spacing w:before="120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nácvik vzájemné úcty, sebeúcty a důvěry</w:t>
      </w:r>
    </w:p>
    <w:p w:rsidR="00011C8C" w:rsidRDefault="00011C8C" w:rsidP="00011C8C">
      <w:pPr>
        <w:shd w:val="clear" w:color="auto" w:fill="FFFFFF"/>
        <w:spacing w:before="120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rozvoj schopnosti diskutovat, komunikovat, řešit problémy a konflikty (například formou komunitního kruhu)</w:t>
      </w:r>
    </w:p>
    <w:p w:rsidR="00011C8C" w:rsidRDefault="00011C8C" w:rsidP="00011C8C">
      <w:pPr>
        <w:shd w:val="clear" w:color="auto" w:fill="FFFFFF"/>
        <w:spacing w:before="120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rozvoj schopnosti klást otázky, umění vyjádřit svůj názor, umění říci „ne“</w:t>
      </w:r>
    </w:p>
    <w:p w:rsidR="00011C8C" w:rsidRDefault="00011C8C" w:rsidP="00011C8C">
      <w:pPr>
        <w:shd w:val="clear" w:color="auto" w:fill="FFFFFF"/>
        <w:spacing w:before="120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navozování příznivého psychosociálního klimatu ve třídě</w:t>
      </w:r>
    </w:p>
    <w:p w:rsidR="00011C8C" w:rsidRDefault="00011C8C" w:rsidP="00011C8C">
      <w:pPr>
        <w:shd w:val="clear" w:color="auto" w:fill="FFFFFF"/>
        <w:spacing w:before="120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osvojování a upevňování základních návyků v rámci ZŽS – hygiena, životospráva, sdělení základních informací z oblasti prevence experimentování s alkoholem a cigaretami</w:t>
      </w:r>
    </w:p>
    <w:p w:rsidR="00011C8C" w:rsidRDefault="00011C8C" w:rsidP="00011C8C">
      <w:pPr>
        <w:shd w:val="clear" w:color="auto" w:fill="FFFFFF"/>
        <w:spacing w:before="120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základy etické a právní výchovy</w:t>
      </w:r>
    </w:p>
    <w:p w:rsidR="00011C8C" w:rsidRDefault="00011C8C" w:rsidP="00011C8C">
      <w:pPr>
        <w:shd w:val="clear" w:color="auto" w:fill="FFFFFF"/>
        <w:spacing w:before="120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zaměření pozornosti na včasné odhalování specifických poruch učení nebo i jiných postižení</w:t>
      </w:r>
    </w:p>
    <w:p w:rsidR="00011C8C" w:rsidRDefault="00011C8C" w:rsidP="00011C8C">
      <w:pPr>
        <w:shd w:val="clear" w:color="auto" w:fill="FFFFFF"/>
        <w:spacing w:before="120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všestranný rozvoj osobnosti žáka</w:t>
      </w:r>
    </w:p>
    <w:p w:rsidR="00011C8C" w:rsidRDefault="00011C8C" w:rsidP="00011C8C">
      <w:pPr>
        <w:shd w:val="clear" w:color="auto" w:fill="FFFFFF"/>
        <w:spacing w:before="120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lastRenderedPageBreak/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soustředěnost na včasné diagnostikování soc</w:t>
      </w:r>
      <w:r w:rsidR="009D2BBD">
        <w:rPr>
          <w:color w:val="000000"/>
        </w:rPr>
        <w:t xml:space="preserve">iálně </w:t>
      </w:r>
      <w:r>
        <w:rPr>
          <w:color w:val="000000"/>
        </w:rPr>
        <w:t>-</w:t>
      </w:r>
      <w:r w:rsidR="009D2BBD">
        <w:rPr>
          <w:color w:val="000000"/>
        </w:rPr>
        <w:t xml:space="preserve"> </w:t>
      </w:r>
      <w:r>
        <w:rPr>
          <w:color w:val="000000"/>
        </w:rPr>
        <w:t>patologických problémů ve třídních kolektivech</w:t>
      </w:r>
    </w:p>
    <w:p w:rsidR="00011C8C" w:rsidRDefault="00011C8C" w:rsidP="00011C8C">
      <w:pPr>
        <w:shd w:val="clear" w:color="auto" w:fill="FFFFFF"/>
        <w:spacing w:before="120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důraz na spolupráci s rodiči</w:t>
      </w:r>
    </w:p>
    <w:p w:rsidR="00011C8C" w:rsidRDefault="00011C8C" w:rsidP="00011C8C">
      <w:pPr>
        <w:shd w:val="clear" w:color="auto" w:fill="FFFFFF"/>
        <w:spacing w:before="120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široká nabídka volnočasových aktivit</w:t>
      </w:r>
    </w:p>
    <w:p w:rsidR="00011C8C" w:rsidRDefault="00011C8C" w:rsidP="00011C8C">
      <w:pPr>
        <w:shd w:val="clear" w:color="auto" w:fill="FFFFFF"/>
        <w:spacing w:before="120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ekologická výchova</w:t>
      </w:r>
    </w:p>
    <w:p w:rsidR="00011C8C" w:rsidRDefault="00011C8C" w:rsidP="00011C8C">
      <w:pPr>
        <w:shd w:val="clear" w:color="auto" w:fill="FFFFFF"/>
        <w:spacing w:before="120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návštěvy filmových a divadelních představení, koncertů, besed apod. Účast v soutěžích výtvarných, sportovních, zdravotnických, dopravních atd. jako v předchozích letech</w:t>
      </w:r>
    </w:p>
    <w:p w:rsidR="009D2BBD" w:rsidRDefault="009D2BBD" w:rsidP="00011C8C">
      <w:pPr>
        <w:shd w:val="clear" w:color="auto" w:fill="FFFFFF"/>
        <w:spacing w:before="120"/>
        <w:ind w:left="360" w:hanging="360"/>
        <w:jc w:val="both"/>
        <w:rPr>
          <w:color w:val="000000"/>
        </w:rPr>
      </w:pPr>
    </w:p>
    <w:p w:rsidR="009D2BBD" w:rsidRDefault="009D2BBD" w:rsidP="00011C8C">
      <w:pPr>
        <w:shd w:val="clear" w:color="auto" w:fill="FFFFFF"/>
        <w:spacing w:before="120"/>
        <w:ind w:left="360" w:hanging="360"/>
        <w:jc w:val="both"/>
        <w:rPr>
          <w:color w:val="000000"/>
        </w:rPr>
      </w:pPr>
    </w:p>
    <w:p w:rsidR="009D2BBD" w:rsidRDefault="009D2BBD" w:rsidP="009D2BBD">
      <w:pPr>
        <w:jc w:val="both"/>
      </w:pPr>
    </w:p>
    <w:p w:rsidR="009D2BBD" w:rsidRPr="009D2BBD" w:rsidRDefault="009D2BBD" w:rsidP="009D2BBD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D2BBD">
        <w:rPr>
          <w:b/>
        </w:rPr>
        <w:t xml:space="preserve">– 9. ročník </w:t>
      </w:r>
    </w:p>
    <w:p w:rsidR="009D2BBD" w:rsidRPr="009D2BBD" w:rsidRDefault="009D2BBD" w:rsidP="009D2BBD">
      <w:pPr>
        <w:pStyle w:val="Odstavecseseznamem"/>
        <w:jc w:val="both"/>
        <w:rPr>
          <w:b/>
        </w:rPr>
      </w:pPr>
    </w:p>
    <w:p w:rsidR="009D2BBD" w:rsidRDefault="009D2BBD" w:rsidP="009D2BBD">
      <w:pPr>
        <w:jc w:val="both"/>
      </w:pPr>
      <w:r>
        <w:t>Přechod na druhý stupeň základní školy přináší řadu změn a z nich vyplývajících zátěžových situací – změna třídního učitele, střídání vyučujících v jednotlivých předmětech, odchod některých spolužáků (víceletá gymnázia, sportovní třídy apod.) a možný příchod nových spolužáků, zvýšené nároky na objem a strukturu učiva.</w:t>
      </w:r>
    </w:p>
    <w:p w:rsidR="009D2BBD" w:rsidRDefault="009D2BBD" w:rsidP="009D2BBD">
      <w:pPr>
        <w:jc w:val="both"/>
      </w:pPr>
    </w:p>
    <w:p w:rsidR="009D2BBD" w:rsidRDefault="009D2BBD" w:rsidP="009D2BBD">
      <w:pPr>
        <w:jc w:val="both"/>
      </w:pPr>
    </w:p>
    <w:p w:rsidR="009D2BBD" w:rsidRDefault="009D2BBD" w:rsidP="009D2BBD">
      <w:pPr>
        <w:widowControl w:val="0"/>
        <w:numPr>
          <w:ilvl w:val="0"/>
          <w:numId w:val="10"/>
        </w:numPr>
        <w:jc w:val="both"/>
      </w:pPr>
      <w:r>
        <w:t>vzájemné poznávání účastníků</w:t>
      </w:r>
    </w:p>
    <w:p w:rsidR="009D2BBD" w:rsidRDefault="009D2BBD" w:rsidP="009D2BBD">
      <w:pPr>
        <w:widowControl w:val="0"/>
        <w:ind w:left="360"/>
        <w:jc w:val="both"/>
      </w:pPr>
    </w:p>
    <w:p w:rsidR="009D2BBD" w:rsidRDefault="009D2BBD" w:rsidP="009D2BBD">
      <w:pPr>
        <w:widowControl w:val="0"/>
        <w:numPr>
          <w:ilvl w:val="0"/>
          <w:numId w:val="10"/>
        </w:numPr>
        <w:jc w:val="both"/>
      </w:pPr>
      <w:r>
        <w:t>vytváření vztahu důvěry mezi žáky a učiteli a mezi žáky navzájem</w:t>
      </w:r>
    </w:p>
    <w:p w:rsidR="009D2BBD" w:rsidRDefault="009D2BBD" w:rsidP="009D2BBD">
      <w:pPr>
        <w:pStyle w:val="Odstavecseseznamem"/>
      </w:pPr>
    </w:p>
    <w:p w:rsidR="009D2BBD" w:rsidRDefault="009D2BBD" w:rsidP="009D2BBD">
      <w:pPr>
        <w:widowControl w:val="0"/>
        <w:ind w:left="360"/>
        <w:jc w:val="both"/>
      </w:pPr>
    </w:p>
    <w:p w:rsidR="009D2BBD" w:rsidRDefault="009D2BBD" w:rsidP="009D2BBD">
      <w:pPr>
        <w:widowControl w:val="0"/>
        <w:numPr>
          <w:ilvl w:val="0"/>
          <w:numId w:val="10"/>
        </w:numPr>
        <w:jc w:val="both"/>
      </w:pPr>
      <w:r>
        <w:t>stanovení pravidel soužití třídní komunity</w:t>
      </w:r>
    </w:p>
    <w:p w:rsidR="009D2BBD" w:rsidRDefault="009D2BBD" w:rsidP="009D2BBD">
      <w:pPr>
        <w:widowControl w:val="0"/>
        <w:ind w:left="360"/>
        <w:jc w:val="both"/>
      </w:pPr>
    </w:p>
    <w:p w:rsidR="009D2BBD" w:rsidRDefault="009D2BBD" w:rsidP="009D2BBD">
      <w:pPr>
        <w:widowControl w:val="0"/>
        <w:numPr>
          <w:ilvl w:val="0"/>
          <w:numId w:val="10"/>
        </w:numPr>
        <w:jc w:val="both"/>
      </w:pPr>
      <w:r>
        <w:t>formování skupiny, která je pro žáky bezpečným místem, která jim pomůže vyhnout se rizikovému společensky nežádoucímu chování – šikanování, užívání alkoholu a drog, vzniku různých typů závislostí apod.</w:t>
      </w:r>
    </w:p>
    <w:p w:rsidR="009D2BBD" w:rsidRDefault="009D2BBD" w:rsidP="009D2BBD">
      <w:pPr>
        <w:pStyle w:val="Odstavecseseznamem"/>
      </w:pPr>
    </w:p>
    <w:p w:rsidR="009D2BBD" w:rsidRDefault="009D2BBD" w:rsidP="009D2BBD">
      <w:pPr>
        <w:widowControl w:val="0"/>
        <w:ind w:left="360"/>
        <w:jc w:val="both"/>
      </w:pPr>
    </w:p>
    <w:p w:rsidR="009D2BBD" w:rsidRDefault="009D2BBD" w:rsidP="009D2BBD">
      <w:pPr>
        <w:widowControl w:val="0"/>
        <w:numPr>
          <w:ilvl w:val="0"/>
          <w:numId w:val="10"/>
        </w:numPr>
        <w:jc w:val="both"/>
      </w:pPr>
      <w:r>
        <w:t>začlenění nových žáků do komunity třídy</w:t>
      </w:r>
    </w:p>
    <w:p w:rsidR="009D2BBD" w:rsidRDefault="009D2BBD" w:rsidP="009D2BBD">
      <w:pPr>
        <w:widowControl w:val="0"/>
        <w:ind w:left="360"/>
        <w:jc w:val="both"/>
      </w:pPr>
    </w:p>
    <w:p w:rsidR="009D2BBD" w:rsidRDefault="009D2BBD" w:rsidP="009D2BBD">
      <w:pPr>
        <w:widowControl w:val="0"/>
        <w:numPr>
          <w:ilvl w:val="0"/>
          <w:numId w:val="10"/>
        </w:numPr>
        <w:jc w:val="both"/>
      </w:pPr>
      <w:r>
        <w:t>trénink obrany před manipulací, s uměním říci „ne“</w:t>
      </w:r>
    </w:p>
    <w:p w:rsidR="009D2BBD" w:rsidRDefault="009D2BBD" w:rsidP="009D2BBD">
      <w:pPr>
        <w:pStyle w:val="Odstavecseseznamem"/>
      </w:pPr>
    </w:p>
    <w:p w:rsidR="009D2BBD" w:rsidRDefault="009D2BBD" w:rsidP="009D2BBD">
      <w:pPr>
        <w:widowControl w:val="0"/>
        <w:ind w:left="360"/>
        <w:jc w:val="both"/>
      </w:pPr>
    </w:p>
    <w:p w:rsidR="009D2BBD" w:rsidRDefault="009D2BBD" w:rsidP="009D2BBD">
      <w:pPr>
        <w:widowControl w:val="0"/>
        <w:numPr>
          <w:ilvl w:val="0"/>
          <w:numId w:val="10"/>
        </w:numPr>
        <w:jc w:val="both"/>
      </w:pPr>
      <w:r>
        <w:t>trénink odpovědnosti za vlastní rozhodnutí</w:t>
      </w:r>
    </w:p>
    <w:p w:rsidR="009D2BBD" w:rsidRDefault="009D2BBD" w:rsidP="009D2BBD">
      <w:pPr>
        <w:widowControl w:val="0"/>
        <w:ind w:left="360"/>
        <w:jc w:val="both"/>
      </w:pPr>
    </w:p>
    <w:p w:rsidR="009D2BBD" w:rsidRDefault="009D2BBD" w:rsidP="009D2BBD">
      <w:pPr>
        <w:widowControl w:val="0"/>
        <w:numPr>
          <w:ilvl w:val="0"/>
          <w:numId w:val="10"/>
        </w:numPr>
        <w:jc w:val="both"/>
      </w:pPr>
      <w:r>
        <w:t>zvládání náročných fyzických duševních situací</w:t>
      </w:r>
    </w:p>
    <w:p w:rsidR="009D2BBD" w:rsidRDefault="009D2BBD" w:rsidP="009D2BBD">
      <w:pPr>
        <w:pStyle w:val="Odstavecseseznamem"/>
      </w:pPr>
    </w:p>
    <w:p w:rsidR="009D2BBD" w:rsidRDefault="009D2BBD" w:rsidP="009D2BBD">
      <w:pPr>
        <w:widowControl w:val="0"/>
        <w:ind w:left="360"/>
        <w:jc w:val="both"/>
      </w:pPr>
    </w:p>
    <w:p w:rsidR="009D2BBD" w:rsidRDefault="009D2BBD" w:rsidP="009D2BBD">
      <w:pPr>
        <w:widowControl w:val="0"/>
        <w:numPr>
          <w:ilvl w:val="0"/>
          <w:numId w:val="10"/>
        </w:numPr>
        <w:jc w:val="both"/>
      </w:pPr>
      <w:r>
        <w:t>umění vyrovnat se s neúspěchem</w:t>
      </w:r>
    </w:p>
    <w:p w:rsidR="009D2BBD" w:rsidRDefault="009D2BBD" w:rsidP="009D2BBD">
      <w:pPr>
        <w:widowControl w:val="0"/>
        <w:ind w:left="360"/>
        <w:jc w:val="both"/>
      </w:pPr>
    </w:p>
    <w:p w:rsidR="009D2BBD" w:rsidRDefault="009D2BBD" w:rsidP="009D2BBD">
      <w:pPr>
        <w:numPr>
          <w:ilvl w:val="0"/>
          <w:numId w:val="10"/>
        </w:numPr>
        <w:jc w:val="both"/>
      </w:pPr>
      <w:r>
        <w:t>upevňování vztahů v komunitě vrstevníků</w:t>
      </w:r>
    </w:p>
    <w:p w:rsidR="009D2BBD" w:rsidRDefault="009D2BBD" w:rsidP="009D2BBD">
      <w:pPr>
        <w:pStyle w:val="Odstavecseseznamem"/>
      </w:pPr>
    </w:p>
    <w:p w:rsidR="009D2BBD" w:rsidRDefault="009D2BBD" w:rsidP="009D2BBD">
      <w:pPr>
        <w:ind w:left="360"/>
        <w:jc w:val="both"/>
      </w:pPr>
    </w:p>
    <w:p w:rsidR="009D2BBD" w:rsidRDefault="009D2BBD" w:rsidP="009D2BBD">
      <w:pPr>
        <w:numPr>
          <w:ilvl w:val="0"/>
          <w:numId w:val="10"/>
        </w:numPr>
        <w:jc w:val="both"/>
      </w:pPr>
      <w:r>
        <w:t>rozvoj schopností přijímat svobodná a odpovědná rozhodnutí</w:t>
      </w:r>
    </w:p>
    <w:p w:rsidR="009D2BBD" w:rsidRDefault="009D2BBD" w:rsidP="009D2BBD">
      <w:pPr>
        <w:ind w:left="360"/>
        <w:jc w:val="both"/>
      </w:pPr>
    </w:p>
    <w:p w:rsidR="009D2BBD" w:rsidRDefault="009D2BBD" w:rsidP="009D2BBD">
      <w:pPr>
        <w:numPr>
          <w:ilvl w:val="0"/>
          <w:numId w:val="10"/>
        </w:numPr>
        <w:jc w:val="both"/>
      </w:pPr>
      <w:r>
        <w:lastRenderedPageBreak/>
        <w:t>nácvik efektivní komunikace na základě vlastních prožitků</w:t>
      </w:r>
    </w:p>
    <w:p w:rsidR="009D2BBD" w:rsidRDefault="009D2BBD" w:rsidP="009D2BBD">
      <w:pPr>
        <w:pStyle w:val="Odstavecseseznamem"/>
      </w:pPr>
    </w:p>
    <w:p w:rsidR="009D2BBD" w:rsidRDefault="009D2BBD" w:rsidP="009D2BBD">
      <w:pPr>
        <w:ind w:left="360"/>
        <w:jc w:val="both"/>
      </w:pPr>
    </w:p>
    <w:p w:rsidR="009D2BBD" w:rsidRDefault="009D2BBD" w:rsidP="009D2BBD">
      <w:pPr>
        <w:numPr>
          <w:ilvl w:val="0"/>
          <w:numId w:val="10"/>
        </w:numPr>
        <w:jc w:val="both"/>
      </w:pPr>
      <w:r>
        <w:t>nácvik řešení zátěžových situací</w:t>
      </w:r>
    </w:p>
    <w:p w:rsidR="009D2BBD" w:rsidRDefault="009D2BBD" w:rsidP="009D2BBD">
      <w:pPr>
        <w:ind w:left="360"/>
        <w:jc w:val="both"/>
      </w:pPr>
    </w:p>
    <w:p w:rsidR="009D2BBD" w:rsidRDefault="009D2BBD" w:rsidP="009D2BBD">
      <w:pPr>
        <w:numPr>
          <w:ilvl w:val="0"/>
          <w:numId w:val="10"/>
        </w:numPr>
        <w:jc w:val="both"/>
      </w:pPr>
      <w:r>
        <w:t>zvýšení schopnosti odolávat nebezpečím, krizím, stresu, zátěžovým situacím (včetně odmítání alkoholu, drog, nikotinu, nevhodných způsobů chování)</w:t>
      </w:r>
    </w:p>
    <w:p w:rsidR="009D2BBD" w:rsidRDefault="009D2BBD" w:rsidP="009D2BBD">
      <w:pPr>
        <w:pStyle w:val="Odstavecseseznamem"/>
      </w:pPr>
    </w:p>
    <w:p w:rsidR="009D2BBD" w:rsidRDefault="009D2BBD" w:rsidP="009D2BBD">
      <w:pPr>
        <w:ind w:left="360"/>
        <w:jc w:val="both"/>
      </w:pPr>
    </w:p>
    <w:p w:rsidR="009D2BBD" w:rsidRDefault="009D2BBD" w:rsidP="009D2BBD">
      <w:pPr>
        <w:numPr>
          <w:ilvl w:val="0"/>
          <w:numId w:val="10"/>
        </w:numPr>
        <w:jc w:val="both"/>
      </w:pPr>
      <w:r>
        <w:t>přehled životních rizik</w:t>
      </w:r>
    </w:p>
    <w:p w:rsidR="009D2BBD" w:rsidRDefault="009D2BBD" w:rsidP="009D2BBD">
      <w:pPr>
        <w:ind w:left="360"/>
        <w:jc w:val="both"/>
      </w:pPr>
    </w:p>
    <w:p w:rsidR="009D2BBD" w:rsidRDefault="009D2BBD" w:rsidP="009D2BBD">
      <w:pPr>
        <w:numPr>
          <w:ilvl w:val="0"/>
          <w:numId w:val="10"/>
        </w:numPr>
        <w:jc w:val="both"/>
      </w:pPr>
      <w:r>
        <w:t>společenské vztahy (včetně mediální hygieny, vlivu reklamy apod.,)</w:t>
      </w:r>
    </w:p>
    <w:p w:rsidR="009D2BBD" w:rsidRDefault="009D2BBD" w:rsidP="009D2BBD">
      <w:pPr>
        <w:pStyle w:val="Odstavecseseznamem"/>
      </w:pPr>
    </w:p>
    <w:p w:rsidR="009D2BBD" w:rsidRDefault="009D2BBD" w:rsidP="009D2BBD">
      <w:pPr>
        <w:ind w:left="360"/>
        <w:jc w:val="both"/>
      </w:pPr>
    </w:p>
    <w:p w:rsidR="009D2BBD" w:rsidRDefault="009D2BBD" w:rsidP="009D2BBD">
      <w:pPr>
        <w:numPr>
          <w:ilvl w:val="0"/>
          <w:numId w:val="10"/>
        </w:numPr>
        <w:jc w:val="both"/>
      </w:pPr>
      <w:r>
        <w:t>modelové, projektové situace poskytující návody k řešení problémů</w:t>
      </w:r>
    </w:p>
    <w:p w:rsidR="009D2BBD" w:rsidRDefault="009D2BBD" w:rsidP="009D2BBD"/>
    <w:p w:rsidR="009D2BBD" w:rsidRDefault="009D2BBD" w:rsidP="009D2BBD"/>
    <w:p w:rsidR="009D2BBD" w:rsidRDefault="009D2BBD" w:rsidP="009D2BBD"/>
    <w:p w:rsidR="009D2BBD" w:rsidRDefault="009D2BBD" w:rsidP="009D2BBD">
      <w:bookmarkStart w:id="7" w:name="_9._Měření_efektivity"/>
      <w:bookmarkEnd w:id="7"/>
      <w:r>
        <w:br/>
      </w:r>
    </w:p>
    <w:p w:rsidR="009D2BBD" w:rsidRDefault="009D2BBD" w:rsidP="009D2BBD"/>
    <w:p w:rsidR="00056DAE" w:rsidRPr="009D2BBD" w:rsidRDefault="00C17A5E" w:rsidP="00056DAE">
      <w:pPr>
        <w:autoSpaceDE w:val="0"/>
        <w:autoSpaceDN w:val="0"/>
        <w:adjustRightInd w:val="0"/>
        <w:rPr>
          <w:rStyle w:val="Hypertextovodkaz"/>
          <w:b/>
          <w:color w:val="auto"/>
          <w:sz w:val="36"/>
          <w:szCs w:val="36"/>
          <w:u w:val="none"/>
        </w:rPr>
      </w:pPr>
      <w:hyperlink r:id="rId14" w:anchor="_top" w:history="1">
        <w:r w:rsidR="00056DAE" w:rsidRPr="00774E80">
          <w:rPr>
            <w:rStyle w:val="Hypertextovodkaz"/>
            <w:b/>
            <w:color w:val="auto"/>
            <w:sz w:val="36"/>
            <w:szCs w:val="36"/>
          </w:rPr>
          <w:t>9. Vyhodnocení preventivní strategie</w:t>
        </w:r>
      </w:hyperlink>
    </w:p>
    <w:p w:rsidR="0049549C" w:rsidRPr="00774E80" w:rsidRDefault="0049549C" w:rsidP="00056DAE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056DAE" w:rsidRPr="00AB527E" w:rsidRDefault="00056DAE" w:rsidP="00056DAE">
      <w:pPr>
        <w:autoSpaceDE w:val="0"/>
        <w:autoSpaceDN w:val="0"/>
        <w:adjustRightInd w:val="0"/>
      </w:pPr>
      <w:r>
        <w:rPr>
          <w:bCs/>
        </w:rPr>
        <w:t xml:space="preserve">     Š</w:t>
      </w:r>
      <w:r w:rsidRPr="00AB527E">
        <w:rPr>
          <w:bCs/>
        </w:rPr>
        <w:t xml:space="preserve">kolní </w:t>
      </w:r>
      <w:r>
        <w:rPr>
          <w:bCs/>
        </w:rPr>
        <w:t>metodik prevence</w:t>
      </w:r>
      <w:r w:rsidRPr="00AB527E">
        <w:rPr>
          <w:bCs/>
        </w:rPr>
        <w:t xml:space="preserve"> povede průběžné záznamy, s jejichž výsledky bude pravidelně seznamovat vedení školy, ostatní pedagogické pracovníky a rodiče žáků. </w:t>
      </w:r>
    </w:p>
    <w:p w:rsidR="00056DAE" w:rsidRDefault="00056DAE" w:rsidP="00056DAE">
      <w:pPr>
        <w:autoSpaceDE w:val="0"/>
        <w:autoSpaceDN w:val="0"/>
        <w:adjustRightInd w:val="0"/>
      </w:pPr>
      <w:r w:rsidRPr="00AB527E">
        <w:t>Vyhodnocení se týká věcné podstaty realizace jednotlivých akcí a aktivit, dává přehled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o počtech účastníků, finančních nákladech, schopnosti realizovat jednotlivé programy apod.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 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Vyhodnocení výsledků uskutečňovaného procesu změn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- zhodnocení psychosociálního klimatu ve škole, kázně a případně i prospěchu žáků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- zhodnocení posunu v postojích a hodnotových systémech dětí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- zhodnocení výskytu rizikového chování ve škole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 </w:t>
      </w:r>
    </w:p>
    <w:p w:rsidR="00056DAE" w:rsidRPr="00AB527E" w:rsidRDefault="00056DAE" w:rsidP="00056DAE">
      <w:pPr>
        <w:autoSpaceDE w:val="0"/>
        <w:autoSpaceDN w:val="0"/>
        <w:adjustRightInd w:val="0"/>
      </w:pPr>
      <w:r w:rsidRPr="00AB527E">
        <w:t>Proces změn bude vyhodnocován průběžně a trvale pomocí prostředků poskytuj</w:t>
      </w:r>
      <w:r>
        <w:t xml:space="preserve">ících zpětnou vazbu. Dotazníky </w:t>
      </w:r>
      <w:r w:rsidRPr="00AB527E">
        <w:t>pomohou objevit slepé uličky, selhání nebo nereálné nároky programu, což lze poté napravit vypracováním upravené verze pro další období.</w:t>
      </w:r>
    </w:p>
    <w:p w:rsidR="00056DAE" w:rsidRDefault="00056DAE" w:rsidP="00056DAE">
      <w:pPr>
        <w:autoSpaceDE w:val="0"/>
        <w:autoSpaceDN w:val="0"/>
        <w:adjustRightInd w:val="0"/>
      </w:pPr>
    </w:p>
    <w:p w:rsidR="00056DAE" w:rsidRPr="00F4029B" w:rsidRDefault="00056DAE" w:rsidP="00056DAE"/>
    <w:p w:rsidR="00056DAE" w:rsidRPr="00F4029B" w:rsidRDefault="00056DAE" w:rsidP="00056DAE"/>
    <w:p w:rsidR="00056DAE" w:rsidRDefault="00056DAE" w:rsidP="00056DAE">
      <w:r>
        <w:t>Vypracoval</w:t>
      </w:r>
      <w:r w:rsidR="009D2BBD">
        <w:t>a: Mgr. Jana Grebeníčková</w:t>
      </w:r>
    </w:p>
    <w:p w:rsidR="00056DAE" w:rsidRDefault="009D2BBD" w:rsidP="00056DAE">
      <w:r>
        <w:t xml:space="preserve">školní  metodik </w:t>
      </w:r>
      <w:r w:rsidR="00056DAE">
        <w:t xml:space="preserve"> prevence</w:t>
      </w:r>
    </w:p>
    <w:p w:rsidR="00BE7609" w:rsidRDefault="00BE7609" w:rsidP="00056DAE"/>
    <w:p w:rsidR="00BE7609" w:rsidRPr="00F4029B" w:rsidRDefault="00BE7609" w:rsidP="00056DAE">
      <w:r>
        <w:t xml:space="preserve">Vytvořeno/změněno: </w:t>
      </w:r>
      <w:r w:rsidR="009D2BBD">
        <w:t>10</w:t>
      </w:r>
      <w:r w:rsidR="0049549C">
        <w:t xml:space="preserve"> . 11. 2013/</w:t>
      </w:r>
      <w:r w:rsidR="00824943">
        <w:t>15.10.2019</w:t>
      </w:r>
    </w:p>
    <w:p w:rsidR="003004EB" w:rsidRDefault="003004EB">
      <w:bookmarkStart w:id="8" w:name="_GoBack"/>
      <w:bookmarkEnd w:id="8"/>
    </w:p>
    <w:sectPr w:rsidR="003004EB" w:rsidSect="00AB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668" w:rsidRDefault="00272668" w:rsidP="00C843E3">
      <w:r>
        <w:separator/>
      </w:r>
    </w:p>
  </w:endnote>
  <w:endnote w:type="continuationSeparator" w:id="1">
    <w:p w:rsidR="00272668" w:rsidRDefault="00272668" w:rsidP="00C84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668" w:rsidRDefault="00272668" w:rsidP="00C843E3">
      <w:r>
        <w:separator/>
      </w:r>
    </w:p>
  </w:footnote>
  <w:footnote w:type="continuationSeparator" w:id="1">
    <w:p w:rsidR="00272668" w:rsidRDefault="00272668" w:rsidP="00C843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767538F"/>
    <w:multiLevelType w:val="multilevel"/>
    <w:tmpl w:val="A7E2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C12D4C"/>
    <w:multiLevelType w:val="multilevel"/>
    <w:tmpl w:val="FC0A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576804"/>
    <w:multiLevelType w:val="multilevel"/>
    <w:tmpl w:val="81BE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6F6EB7"/>
    <w:multiLevelType w:val="singleLevel"/>
    <w:tmpl w:val="697669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5">
    <w:nsid w:val="597E07F5"/>
    <w:multiLevelType w:val="multilevel"/>
    <w:tmpl w:val="92A4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515" w:hanging="43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C2270F"/>
    <w:multiLevelType w:val="multilevel"/>
    <w:tmpl w:val="341A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3B1418"/>
    <w:multiLevelType w:val="hybridMultilevel"/>
    <w:tmpl w:val="40C08858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F640E2"/>
    <w:multiLevelType w:val="multilevel"/>
    <w:tmpl w:val="DE32C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3B5719"/>
    <w:multiLevelType w:val="multilevel"/>
    <w:tmpl w:val="92A4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515" w:hanging="43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FD5"/>
    <w:rsid w:val="00011C8C"/>
    <w:rsid w:val="0001615A"/>
    <w:rsid w:val="00040F94"/>
    <w:rsid w:val="00050FC8"/>
    <w:rsid w:val="00056DAE"/>
    <w:rsid w:val="0012670F"/>
    <w:rsid w:val="00133D9E"/>
    <w:rsid w:val="00155AB8"/>
    <w:rsid w:val="001966E3"/>
    <w:rsid w:val="001D7A5B"/>
    <w:rsid w:val="00202840"/>
    <w:rsid w:val="00223752"/>
    <w:rsid w:val="0023364D"/>
    <w:rsid w:val="00272668"/>
    <w:rsid w:val="003004EB"/>
    <w:rsid w:val="00322A80"/>
    <w:rsid w:val="003B216E"/>
    <w:rsid w:val="003E3D06"/>
    <w:rsid w:val="003F59FB"/>
    <w:rsid w:val="004337C3"/>
    <w:rsid w:val="00471F4D"/>
    <w:rsid w:val="0049549C"/>
    <w:rsid w:val="004A5FD5"/>
    <w:rsid w:val="004D2B9C"/>
    <w:rsid w:val="004E0B1D"/>
    <w:rsid w:val="00530C21"/>
    <w:rsid w:val="0058774A"/>
    <w:rsid w:val="005F58F5"/>
    <w:rsid w:val="005F6660"/>
    <w:rsid w:val="0064449C"/>
    <w:rsid w:val="00663FC3"/>
    <w:rsid w:val="006917B8"/>
    <w:rsid w:val="006C1333"/>
    <w:rsid w:val="006C6D66"/>
    <w:rsid w:val="006C7FDB"/>
    <w:rsid w:val="006F29AF"/>
    <w:rsid w:val="00701CA5"/>
    <w:rsid w:val="007468B4"/>
    <w:rsid w:val="00774E80"/>
    <w:rsid w:val="00780B29"/>
    <w:rsid w:val="00791E31"/>
    <w:rsid w:val="00794E22"/>
    <w:rsid w:val="007E5C2F"/>
    <w:rsid w:val="007E6E6C"/>
    <w:rsid w:val="00824943"/>
    <w:rsid w:val="00826775"/>
    <w:rsid w:val="00860512"/>
    <w:rsid w:val="00894029"/>
    <w:rsid w:val="00940330"/>
    <w:rsid w:val="009D2BBD"/>
    <w:rsid w:val="00A05BD9"/>
    <w:rsid w:val="00AB660C"/>
    <w:rsid w:val="00AC6BB0"/>
    <w:rsid w:val="00AD5093"/>
    <w:rsid w:val="00AE451B"/>
    <w:rsid w:val="00AF580A"/>
    <w:rsid w:val="00B661F8"/>
    <w:rsid w:val="00B77951"/>
    <w:rsid w:val="00B8037C"/>
    <w:rsid w:val="00BD3E57"/>
    <w:rsid w:val="00BE7609"/>
    <w:rsid w:val="00BF1D86"/>
    <w:rsid w:val="00C17A5E"/>
    <w:rsid w:val="00C843E3"/>
    <w:rsid w:val="00CF50D3"/>
    <w:rsid w:val="00D37F1E"/>
    <w:rsid w:val="00D47844"/>
    <w:rsid w:val="00D86F27"/>
    <w:rsid w:val="00EC6582"/>
    <w:rsid w:val="00EC7038"/>
    <w:rsid w:val="00ED7746"/>
    <w:rsid w:val="00EE293C"/>
    <w:rsid w:val="00EE7A4B"/>
    <w:rsid w:val="00F110DE"/>
    <w:rsid w:val="00FE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794E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qFormat/>
    <w:rsid w:val="00794E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qFormat/>
    <w:rsid w:val="00794E22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56DA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843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3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43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43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794E2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rsid w:val="00794E2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rsid w:val="00794E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94E22"/>
  </w:style>
  <w:style w:type="paragraph" w:styleId="Odstavecseseznamem">
    <w:name w:val="List Paragraph"/>
    <w:basedOn w:val="Normln"/>
    <w:uiPriority w:val="34"/>
    <w:qFormat/>
    <w:rsid w:val="003E3D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40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02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794E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qFormat/>
    <w:rsid w:val="00794E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qFormat/>
    <w:rsid w:val="00794E22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56DA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843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3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43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43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794E2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rsid w:val="00794E2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rsid w:val="00794E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94E22"/>
  </w:style>
  <w:style w:type="paragraph" w:styleId="Odstavecseseznamem">
    <w:name w:val="List Paragraph"/>
    <w:basedOn w:val="Normln"/>
    <w:uiPriority w:val="34"/>
    <w:qFormat/>
    <w:rsid w:val="003E3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samszahaji.estranky.cz/clanky/dokumenty/skolni-preventivni-strategie.htm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samszahaji.estranky.cz/clanky/dokumenty/skolni-preventivni-strategie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amszahaji.estranky.cz/clanky/dokumenty/skolni-preventivni-strategi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samszahaji.estranky.cz/clanky/dokumenty/skolni-preventivni-strateg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amszahaji.estranky.cz/clanky/dokumenty/skolni-preventivni-strategie.html" TargetMode="External"/><Relationship Id="rId14" Type="http://schemas.openxmlformats.org/officeDocument/2006/relationships/hyperlink" Target="http://www.zsamszahaji.estranky.cz/clanky/dokumenty/skolni-preventivni-strategie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8886E-C8CC-4F11-829B-2AF576A8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3766</Words>
  <Characters>22223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Jana Grebeníčková</cp:lastModifiedBy>
  <cp:revision>20</cp:revision>
  <dcterms:created xsi:type="dcterms:W3CDTF">2015-03-22T17:06:00Z</dcterms:created>
  <dcterms:modified xsi:type="dcterms:W3CDTF">2022-10-16T20:13:00Z</dcterms:modified>
</cp:coreProperties>
</file>