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567"/>
        <w:gridCol w:w="3543"/>
        <w:gridCol w:w="1843"/>
        <w:gridCol w:w="3290"/>
      </w:tblGrid>
      <w:tr w:rsidR="00835524">
        <w:trPr>
          <w:trHeight w:val="1840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3A58DA">
            <w:pPr>
              <w:pStyle w:val="Standard"/>
            </w:pPr>
            <w:r>
              <w:t xml:space="preserve">       </w:t>
            </w:r>
            <w:r>
              <w:rPr>
                <w:color w:val="0000FF"/>
              </w:rPr>
              <w:t xml:space="preserve">                 </w:t>
            </w:r>
            <w:r>
              <w:t xml:space="preserve">            </w:t>
            </w:r>
          </w:p>
          <w:p w:rsidR="00835524" w:rsidRDefault="003A58DA">
            <w:pPr>
              <w:pStyle w:val="Standard"/>
            </w:pPr>
            <w:r>
              <w:t xml:space="preserve">                                                                                 </w:t>
            </w:r>
            <w:r w:rsidRPr="00ED394F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. A třída</w:t>
            </w:r>
          </w:p>
          <w:p w:rsidR="00835524" w:rsidRDefault="003A58DA">
            <w:pPr>
              <w:pStyle w:val="Heading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TÝDENNÍ  PLÁN</w:t>
            </w:r>
            <w:proofErr w:type="gramEnd"/>
          </w:p>
          <w:p w:rsidR="00835524" w:rsidRDefault="00692D6B">
            <w:pPr>
              <w:pStyle w:val="Standard"/>
              <w:jc w:val="center"/>
            </w:pPr>
            <w:r>
              <w:t xml:space="preserve"> </w:t>
            </w:r>
            <w:proofErr w:type="gramStart"/>
            <w:r w:rsidR="00130ACC">
              <w:t>31</w:t>
            </w:r>
            <w:r w:rsidR="00E971A7">
              <w:t>.5.</w:t>
            </w:r>
            <w:r w:rsidR="007E3E0E">
              <w:t xml:space="preserve"> </w:t>
            </w:r>
            <w:r w:rsidR="003A58DA">
              <w:t xml:space="preserve"> 202</w:t>
            </w:r>
            <w:r w:rsidR="006A2C02">
              <w:t>1</w:t>
            </w:r>
            <w:proofErr w:type="gramEnd"/>
          </w:p>
          <w:p w:rsidR="00835524" w:rsidRDefault="00835524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835524" w:rsidRDefault="003A58DA">
            <w:pPr>
              <w:pStyle w:val="Standard"/>
              <w:tabs>
                <w:tab w:val="left" w:pos="7032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835524">
        <w:trPr>
          <w:trHeight w:val="52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 se naučím?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Jak se mi to daří?</w:t>
            </w:r>
          </w:p>
        </w:tc>
      </w:tr>
      <w:tr w:rsidR="00835524">
        <w:trPr>
          <w:trHeight w:val="142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Český jazyk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1A7" w:rsidRDefault="003A070E" w:rsidP="00130AC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Příslovce – upevnění učiva, stavba věty: základní věcné členy. Podmět.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rFonts w:ascii="Wingdings" w:hAnsi="Wingdings" w:cs="Wingdings"/>
                <w:sz w:val="36"/>
                <w:szCs w:val="36"/>
              </w:rPr>
            </w:pPr>
          </w:p>
        </w:tc>
      </w:tr>
      <w:tr w:rsidR="00835524">
        <w:trPr>
          <w:trHeight w:val="12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E70113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 rozvinutý zápis čísel, matem. o</w:t>
            </w:r>
            <w:bookmarkStart w:id="0" w:name="_GoBack"/>
            <w:bookmarkEnd w:id="0"/>
            <w:r>
              <w:rPr>
                <w:sz w:val="28"/>
                <w:szCs w:val="28"/>
              </w:rPr>
              <w:t>perace s čísly nad 1 000 000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jc w:val="center"/>
            </w:pPr>
          </w:p>
        </w:tc>
      </w:tr>
      <w:tr w:rsidR="00835524">
        <w:trPr>
          <w:trHeight w:val="7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Anglický jazyk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039" w:rsidRDefault="005E6039">
            <w:pPr>
              <w:pStyle w:val="Standard"/>
              <w:snapToGrid w:val="0"/>
              <w:rPr>
                <w:sz w:val="26"/>
                <w:szCs w:val="26"/>
              </w:rPr>
            </w:pPr>
          </w:p>
          <w:p w:rsidR="003A070E" w:rsidRDefault="003D4999">
            <w:pPr>
              <w:pStyle w:val="Standard"/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Culture</w:t>
            </w:r>
            <w:proofErr w:type="spellEnd"/>
            <w:r>
              <w:rPr>
                <w:sz w:val="26"/>
                <w:szCs w:val="26"/>
              </w:rPr>
              <w:t xml:space="preserve"> – Sport and Music – uč. str. </w:t>
            </w:r>
            <w:proofErr w:type="gramStart"/>
            <w:r>
              <w:rPr>
                <w:sz w:val="26"/>
                <w:szCs w:val="26"/>
              </w:rPr>
              <w:t>48 - 49</w:t>
            </w:r>
            <w:proofErr w:type="gramEnd"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56"/>
                <w:szCs w:val="56"/>
              </w:rPr>
            </w:pPr>
          </w:p>
        </w:tc>
      </w:tr>
      <w:tr w:rsidR="00835524">
        <w:trPr>
          <w:trHeight w:val="7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32" w:rsidRDefault="00750573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Stroje ovládly život. Národ sobě.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jc w:val="center"/>
              <w:rPr>
                <w:sz w:val="56"/>
                <w:szCs w:val="56"/>
              </w:rPr>
            </w:pPr>
          </w:p>
        </w:tc>
      </w:tr>
      <w:tr w:rsidR="00835524" w:rsidTr="00750573">
        <w:trPr>
          <w:trHeight w:hRule="exact" w:val="126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Přírodověda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750573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Smysly – čich, chuť, hmat. Nervová soustava.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750573">
            <w:pPr>
              <w:pStyle w:val="Standard"/>
              <w:snapToGrid w:val="0"/>
            </w:pPr>
            <w:r>
              <w:t>St 2.6. – test uč.str.52-58 + pracovní listy + pracovní sešit – kostra, svaly, kůže, dech, srdce</w:t>
            </w:r>
          </w:p>
        </w:tc>
      </w:tr>
      <w:tr w:rsidR="00835524">
        <w:trPr>
          <w:trHeight w:val="46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Domácí příprava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34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ÚT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</w:pPr>
            <w:r>
              <w:t xml:space="preserve"> </w:t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2428E">
            <w:pPr>
              <w:pStyle w:val="Standard"/>
              <w:snapToGrid w:val="0"/>
            </w:pPr>
            <w:r>
              <w:t>PŘV test</w:t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ČT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PÁ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727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</w:tr>
      <w:tr w:rsidR="00835524">
        <w:trPr>
          <w:trHeight w:val="1590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835524" w:rsidP="00246D8D">
            <w:pPr>
              <w:pStyle w:val="Standard"/>
              <w:snapToGrid w:val="0"/>
              <w:spacing w:after="200" w:line="276" w:lineRule="auto"/>
              <w:rPr>
                <w:b/>
              </w:rPr>
            </w:pPr>
          </w:p>
        </w:tc>
      </w:tr>
    </w:tbl>
    <w:p w:rsidR="00835524" w:rsidRDefault="00835524">
      <w:pPr>
        <w:pStyle w:val="Standard"/>
      </w:pPr>
    </w:p>
    <w:sectPr w:rsidR="00835524">
      <w:pgSz w:w="11906" w:h="16838"/>
      <w:pgMar w:top="720" w:right="720" w:bottom="284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388" w:rsidRDefault="004E2388">
      <w:r>
        <w:separator/>
      </w:r>
    </w:p>
  </w:endnote>
  <w:endnote w:type="continuationSeparator" w:id="0">
    <w:p w:rsidR="004E2388" w:rsidRDefault="004E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388" w:rsidRDefault="004E2388">
      <w:r>
        <w:rPr>
          <w:color w:val="000000"/>
        </w:rPr>
        <w:separator/>
      </w:r>
    </w:p>
  </w:footnote>
  <w:footnote w:type="continuationSeparator" w:id="0">
    <w:p w:rsidR="004E2388" w:rsidRDefault="004E2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38E"/>
    <w:multiLevelType w:val="multilevel"/>
    <w:tmpl w:val="8A74E61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D3"/>
    <w:rsid w:val="00094AC5"/>
    <w:rsid w:val="00096ECC"/>
    <w:rsid w:val="000C49D7"/>
    <w:rsid w:val="001045F8"/>
    <w:rsid w:val="00130ACC"/>
    <w:rsid w:val="001312B0"/>
    <w:rsid w:val="00131441"/>
    <w:rsid w:val="00186532"/>
    <w:rsid w:val="001E63D0"/>
    <w:rsid w:val="00246D8D"/>
    <w:rsid w:val="00252254"/>
    <w:rsid w:val="002E61F1"/>
    <w:rsid w:val="003019D3"/>
    <w:rsid w:val="0032428E"/>
    <w:rsid w:val="00335E7C"/>
    <w:rsid w:val="003A070E"/>
    <w:rsid w:val="003A3970"/>
    <w:rsid w:val="003A58DA"/>
    <w:rsid w:val="003D4999"/>
    <w:rsid w:val="0040108C"/>
    <w:rsid w:val="004D3D57"/>
    <w:rsid w:val="004E2388"/>
    <w:rsid w:val="00511384"/>
    <w:rsid w:val="00534C8A"/>
    <w:rsid w:val="00545918"/>
    <w:rsid w:val="005512C7"/>
    <w:rsid w:val="00552636"/>
    <w:rsid w:val="005E2227"/>
    <w:rsid w:val="005E6039"/>
    <w:rsid w:val="006223C8"/>
    <w:rsid w:val="0064754F"/>
    <w:rsid w:val="0065333D"/>
    <w:rsid w:val="00692D6B"/>
    <w:rsid w:val="006A2C02"/>
    <w:rsid w:val="006C39E7"/>
    <w:rsid w:val="006F7642"/>
    <w:rsid w:val="00750573"/>
    <w:rsid w:val="00794750"/>
    <w:rsid w:val="007B4CD9"/>
    <w:rsid w:val="007E3E0E"/>
    <w:rsid w:val="0082654D"/>
    <w:rsid w:val="00835524"/>
    <w:rsid w:val="00876325"/>
    <w:rsid w:val="0089564A"/>
    <w:rsid w:val="008F01A8"/>
    <w:rsid w:val="009B73E3"/>
    <w:rsid w:val="009B74DD"/>
    <w:rsid w:val="009E25A7"/>
    <w:rsid w:val="00A119EC"/>
    <w:rsid w:val="00A27491"/>
    <w:rsid w:val="00A4230C"/>
    <w:rsid w:val="00B50C2B"/>
    <w:rsid w:val="00B50CF0"/>
    <w:rsid w:val="00B72E90"/>
    <w:rsid w:val="00BA54B7"/>
    <w:rsid w:val="00C10D0E"/>
    <w:rsid w:val="00C750B2"/>
    <w:rsid w:val="00C77804"/>
    <w:rsid w:val="00C9665E"/>
    <w:rsid w:val="00CE2DEF"/>
    <w:rsid w:val="00DD1EF5"/>
    <w:rsid w:val="00DD5B18"/>
    <w:rsid w:val="00DE4700"/>
    <w:rsid w:val="00E271BB"/>
    <w:rsid w:val="00E70113"/>
    <w:rsid w:val="00E722CE"/>
    <w:rsid w:val="00E971A7"/>
    <w:rsid w:val="00ED394F"/>
    <w:rsid w:val="00ED56D3"/>
    <w:rsid w:val="00F1495F"/>
    <w:rsid w:val="00F24E57"/>
    <w:rsid w:val="00F30634"/>
    <w:rsid w:val="00F30811"/>
    <w:rsid w:val="00F7179C"/>
    <w:rsid w:val="00FA2752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ABA3"/>
  <w15:chartTrackingRefBased/>
  <w15:docId w15:val="{659B4817-C5D8-4DDF-8B05-6530F4A1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2">
    <w:name w:val="heading 2"/>
    <w:basedOn w:val="Standard"/>
    <w:next w:val="Textbody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pnthumbmain">
    <w:name w:val="spnthumbmain"/>
    <w:basedOn w:val="Standardnpsmoodstavce1"/>
  </w:style>
  <w:style w:type="character" w:customStyle="1" w:styleId="dvhvitemprov">
    <w:name w:val="dvhvitemprov"/>
    <w:basedOn w:val="Standardnpsmoodstavce1"/>
  </w:style>
  <w:style w:type="character" w:customStyle="1" w:styleId="dvhvitemdesccdellipsisspnprovnm">
    <w:name w:val="dvhvitemdesc cdellipsis spnprovnm"/>
    <w:basedOn w:val="Standardnpsmo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b/>
      <w:bCs/>
      <w:sz w:val="36"/>
      <w:szCs w:val="36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TOM~1.LAN\AppData\Local\Temp\T%2014.9%20-%2018.9.2020_5.A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 14.9 - 18.9.2020_5.A (1)</Template>
  <TotalTime>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</dc:title>
  <dc:subject/>
  <dc:creator>Eva Tomášů</dc:creator>
  <cp:keywords/>
  <cp:lastModifiedBy>Stanislav Horehleď</cp:lastModifiedBy>
  <cp:revision>2</cp:revision>
  <cp:lastPrinted>2015-10-20T18:53:00Z</cp:lastPrinted>
  <dcterms:created xsi:type="dcterms:W3CDTF">2021-05-31T04:49:00Z</dcterms:created>
  <dcterms:modified xsi:type="dcterms:W3CDTF">2021-05-31T04:49:00Z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2">
    <vt:lpwstr/>
  </property>
  <property fmtid="{D5CDD505-2E9C-101B-9397-08002B2CF9AE}" pid="3" name="Informace 3">
    <vt:lpwstr/>
  </property>
  <property fmtid="{D5CDD505-2E9C-101B-9397-08002B2CF9AE}" pid="4" name="Informace 4">
    <vt:lpwstr/>
  </property>
  <property fmtid="{D5CDD505-2E9C-101B-9397-08002B2CF9AE}" pid="5" name="_DocHome">
    <vt:r8>79654217</vt:r8>
  </property>
</Properties>
</file>