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4D012" w14:textId="62A66D99" w:rsidR="00E62990" w:rsidRPr="00C6278F" w:rsidRDefault="00E62990" w:rsidP="00914691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pro zákonné zástupce dítě</w:t>
      </w:r>
      <w:r w:rsidR="005F1407"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te, které přišlo do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kontaktu s osobou s</w:t>
      </w:r>
      <w:r w:rsidR="000057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laboratorně 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2D0F4A">
        <w:rPr>
          <w:rFonts w:ascii="Times New Roman" w:hAnsi="Times New Roman" w:cs="Times New Roman"/>
          <w:b/>
          <w:bCs/>
          <w:sz w:val="28"/>
          <w:szCs w:val="28"/>
          <w:u w:val="single"/>
        </w:rPr>
        <w:t>otvrzeným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onemocněním COVID-19</w:t>
      </w:r>
    </w:p>
    <w:p w14:paraId="05CEF485" w14:textId="77777777" w:rsidR="00E62990" w:rsidRDefault="00E62990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74BB5" w14:textId="62D4E0F1" w:rsidR="00382A06" w:rsidRPr="00F34819" w:rsidRDefault="00C17D99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>V</w:t>
      </w:r>
      <w:r w:rsidR="005E3C8D" w:rsidRPr="00D97129">
        <w:rPr>
          <w:rFonts w:ascii="Times New Roman" w:hAnsi="Times New Roman" w:cs="Times New Roman"/>
        </w:rPr>
        <w:t xml:space="preserve"> průběhu </w:t>
      </w:r>
      <w:r w:rsidR="00FE4C92" w:rsidRPr="00D97129">
        <w:rPr>
          <w:rFonts w:ascii="Times New Roman" w:hAnsi="Times New Roman" w:cs="Times New Roman"/>
        </w:rPr>
        <w:t>docházky do školy/školského zařízení</w:t>
      </w:r>
      <w:r w:rsidR="005E3C8D" w:rsidRPr="00D97129">
        <w:rPr>
          <w:rFonts w:ascii="Times New Roman" w:hAnsi="Times New Roman" w:cs="Times New Roman"/>
        </w:rPr>
        <w:t xml:space="preserve"> 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>přišlo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 Vaše dítě 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>do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> rizikové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ho 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kontaktu s osobou, která má laboratorně potvrzenou diagnózu </w:t>
      </w:r>
      <w:r w:rsidR="005B4FF1">
        <w:rPr>
          <w:rFonts w:ascii="Times New Roman" w:hAnsi="Times New Roman" w:cs="Times New Roman"/>
          <w:b/>
          <w:bCs/>
          <w:color w:val="FF0000"/>
          <w:u w:val="single"/>
        </w:rPr>
        <w:t xml:space="preserve">onemocnění 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>COVID-19.</w:t>
      </w:r>
      <w:r w:rsidR="00EA791F" w:rsidRPr="002D341E">
        <w:rPr>
          <w:rFonts w:ascii="Times New Roman" w:hAnsi="Times New Roman" w:cs="Times New Roman"/>
          <w:b/>
          <w:bCs/>
        </w:rPr>
        <w:t xml:space="preserve"> </w:t>
      </w:r>
      <w:r w:rsidR="00F34819" w:rsidRPr="00F34819">
        <w:rPr>
          <w:rFonts w:ascii="Times New Roman" w:hAnsi="Times New Roman" w:cs="Times New Roman"/>
        </w:rPr>
        <w:t xml:space="preserve">O uvedené skutečnosti budete </w:t>
      </w:r>
      <w:r w:rsidR="00F34819">
        <w:rPr>
          <w:rFonts w:ascii="Times New Roman" w:hAnsi="Times New Roman" w:cs="Times New Roman"/>
        </w:rPr>
        <w:t>nejdříve</w:t>
      </w:r>
      <w:r w:rsidR="00F34819" w:rsidRPr="00F34819">
        <w:rPr>
          <w:rFonts w:ascii="Times New Roman" w:hAnsi="Times New Roman" w:cs="Times New Roman"/>
        </w:rPr>
        <w:t xml:space="preserve"> </w:t>
      </w:r>
      <w:r w:rsidR="00F34819">
        <w:rPr>
          <w:rFonts w:ascii="Times New Roman" w:hAnsi="Times New Roman" w:cs="Times New Roman"/>
        </w:rPr>
        <w:t>informov</w:t>
      </w:r>
      <w:r w:rsidR="002D341E">
        <w:rPr>
          <w:rFonts w:ascii="Times New Roman" w:hAnsi="Times New Roman" w:cs="Times New Roman"/>
        </w:rPr>
        <w:t>áni</w:t>
      </w:r>
      <w:r w:rsidR="00F34819" w:rsidRPr="00F34819">
        <w:rPr>
          <w:rFonts w:ascii="Times New Roman" w:hAnsi="Times New Roman" w:cs="Times New Roman"/>
        </w:rPr>
        <w:t xml:space="preserve"> automatick</w:t>
      </w:r>
      <w:r w:rsidR="00066146">
        <w:rPr>
          <w:rFonts w:ascii="Times New Roman" w:hAnsi="Times New Roman" w:cs="Times New Roman"/>
        </w:rPr>
        <w:t xml:space="preserve">y zaslanou </w:t>
      </w:r>
      <w:r w:rsidR="00F34819" w:rsidRPr="00F34819">
        <w:rPr>
          <w:rFonts w:ascii="Times New Roman" w:hAnsi="Times New Roman" w:cs="Times New Roman"/>
        </w:rPr>
        <w:t>SMS</w:t>
      </w:r>
      <w:r w:rsidR="00F34819" w:rsidRPr="000C154F">
        <w:rPr>
          <w:rFonts w:ascii="Times New Roman" w:hAnsi="Times New Roman" w:cs="Times New Roman"/>
        </w:rPr>
        <w:t>.</w:t>
      </w:r>
      <w:r w:rsidR="002D341E" w:rsidRPr="000C154F">
        <w:rPr>
          <w:rFonts w:ascii="Times New Roman" w:hAnsi="Times New Roman" w:cs="Times New Roman"/>
        </w:rPr>
        <w:t xml:space="preserve"> </w:t>
      </w:r>
      <w:r w:rsidR="002D341E" w:rsidRPr="00DC7CCF">
        <w:rPr>
          <w:rFonts w:ascii="Times New Roman" w:hAnsi="Times New Roman" w:cs="Times New Roman"/>
        </w:rPr>
        <w:t xml:space="preserve">Následně budete telefonicky kontaktováni 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>ze strany pracovníka CALL-CENTRA nebo KHS</w:t>
      </w:r>
      <w:r w:rsidR="002D341E" w:rsidRPr="00DC7CCF">
        <w:rPr>
          <w:rFonts w:ascii="Times New Roman" w:hAnsi="Times New Roman" w:cs="Times New Roman"/>
        </w:rPr>
        <w:t xml:space="preserve">. </w:t>
      </w:r>
      <w:r w:rsidR="00E052BB">
        <w:rPr>
          <w:rFonts w:ascii="Times New Roman" w:hAnsi="Times New Roman" w:cs="Times New Roman"/>
          <w:b/>
          <w:bCs/>
          <w:u w:val="single"/>
        </w:rPr>
        <w:t>Uvedené může nastat i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 xml:space="preserve"> v případě dětí, které podstoupily očkování ve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> s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>tanoveném rozsahu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>, nebo jsou v tzv. ochranné lhůtě (180 dní od prodělání onemocnění)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>.</w:t>
      </w:r>
      <w:r w:rsidR="002D341E" w:rsidRPr="00DC7CCF">
        <w:rPr>
          <w:rFonts w:ascii="Times New Roman" w:hAnsi="Times New Roman" w:cs="Times New Roman"/>
        </w:rPr>
        <w:t xml:space="preserve"> Prosíme, abyste informaci o</w:t>
      </w:r>
      <w:r w:rsidR="00960E52" w:rsidRPr="00DC7CCF">
        <w:rPr>
          <w:rFonts w:ascii="Times New Roman" w:hAnsi="Times New Roman" w:cs="Times New Roman"/>
        </w:rPr>
        <w:t> </w:t>
      </w:r>
      <w:r w:rsidR="002D341E" w:rsidRPr="00DC7CCF">
        <w:rPr>
          <w:rFonts w:ascii="Times New Roman" w:hAnsi="Times New Roman" w:cs="Times New Roman"/>
        </w:rPr>
        <w:t xml:space="preserve">podstoupeném očkování </w:t>
      </w:r>
      <w:r w:rsidR="002E4D85" w:rsidRPr="00DC7CCF">
        <w:rPr>
          <w:rFonts w:ascii="Times New Roman" w:hAnsi="Times New Roman" w:cs="Times New Roman"/>
        </w:rPr>
        <w:t xml:space="preserve">nebo prodělaném onemocnění </w:t>
      </w:r>
      <w:r w:rsidR="002D341E" w:rsidRPr="00DC7CCF">
        <w:rPr>
          <w:rFonts w:ascii="Times New Roman" w:hAnsi="Times New Roman" w:cs="Times New Roman"/>
        </w:rPr>
        <w:t>sdělili pracovníkovi CALL</w:t>
      </w:r>
      <w:r w:rsidR="00066146" w:rsidRPr="00DC7CCF">
        <w:rPr>
          <w:rFonts w:ascii="Times New Roman" w:hAnsi="Times New Roman" w:cs="Times New Roman"/>
        </w:rPr>
        <w:noBreakHyphen/>
      </w:r>
      <w:r w:rsidR="002D341E" w:rsidRPr="00DC7CCF">
        <w:rPr>
          <w:rFonts w:ascii="Times New Roman" w:hAnsi="Times New Roman" w:cs="Times New Roman"/>
        </w:rPr>
        <w:t>CENTRA nebo KHS, t</w:t>
      </w:r>
      <w:r w:rsidR="002E4D85" w:rsidRPr="00DC7CCF">
        <w:rPr>
          <w:rFonts w:ascii="Times New Roman" w:hAnsi="Times New Roman" w:cs="Times New Roman"/>
        </w:rPr>
        <w:t>yto</w:t>
      </w:r>
      <w:r w:rsidR="002D341E" w:rsidRPr="00DC7CCF">
        <w:rPr>
          <w:rFonts w:ascii="Times New Roman" w:hAnsi="Times New Roman" w:cs="Times New Roman"/>
        </w:rPr>
        <w:t xml:space="preserve"> informace bud</w:t>
      </w:r>
      <w:r w:rsidR="002E4D85" w:rsidRPr="00DC7CCF">
        <w:rPr>
          <w:rFonts w:ascii="Times New Roman" w:hAnsi="Times New Roman" w:cs="Times New Roman"/>
        </w:rPr>
        <w:t>ou</w:t>
      </w:r>
      <w:r w:rsidR="002D341E" w:rsidRPr="00DC7CCF">
        <w:rPr>
          <w:rFonts w:ascii="Times New Roman" w:hAnsi="Times New Roman" w:cs="Times New Roman"/>
        </w:rPr>
        <w:t xml:space="preserve"> následně v průběhu telefonátu ověřen</w:t>
      </w:r>
      <w:r w:rsidR="002E4D85" w:rsidRPr="00DC7CCF">
        <w:rPr>
          <w:rFonts w:ascii="Times New Roman" w:hAnsi="Times New Roman" w:cs="Times New Roman"/>
        </w:rPr>
        <w:t>y</w:t>
      </w:r>
      <w:r w:rsidR="002D341E" w:rsidRPr="00DC7CCF">
        <w:rPr>
          <w:rFonts w:ascii="Times New Roman" w:hAnsi="Times New Roman" w:cs="Times New Roman"/>
        </w:rPr>
        <w:t xml:space="preserve"> v centrální databázi</w:t>
      </w:r>
      <w:r w:rsidR="002E4D85" w:rsidRPr="00DC7CCF">
        <w:rPr>
          <w:rFonts w:ascii="Times New Roman" w:hAnsi="Times New Roman" w:cs="Times New Roman"/>
        </w:rPr>
        <w:t xml:space="preserve">. 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>Za splnění stanovených podmínek nebude u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 xml:space="preserve"> dětí s</w:t>
      </w:r>
      <w:r w:rsidR="00960E52" w:rsidRPr="00DC7CCF">
        <w:rPr>
          <w:rFonts w:ascii="Times New Roman" w:hAnsi="Times New Roman" w:cs="Times New Roman"/>
          <w:b/>
          <w:bCs/>
          <w:u w:val="single"/>
        </w:rPr>
        <w:t> 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>po</w:t>
      </w:r>
      <w:r w:rsidR="00960E52" w:rsidRPr="00DC7CCF">
        <w:rPr>
          <w:rFonts w:ascii="Times New Roman" w:hAnsi="Times New Roman" w:cs="Times New Roman"/>
          <w:b/>
          <w:bCs/>
          <w:u w:val="single"/>
        </w:rPr>
        <w:t>dstoupeným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 xml:space="preserve"> očkováním 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>nebo prodělaným onemocněním</w:t>
      </w:r>
      <w:r w:rsidR="00EB3E8A">
        <w:rPr>
          <w:rFonts w:ascii="Times New Roman" w:hAnsi="Times New Roman" w:cs="Times New Roman"/>
          <w:b/>
          <w:bCs/>
          <w:u w:val="single"/>
        </w:rPr>
        <w:t xml:space="preserve">, </w:t>
      </w:r>
      <w:r w:rsidR="00EB3E8A" w:rsidRPr="0084727E">
        <w:rPr>
          <w:rFonts w:ascii="Times New Roman" w:hAnsi="Times New Roman" w:cs="Times New Roman"/>
          <w:b/>
          <w:bCs/>
          <w:u w:val="single"/>
        </w:rPr>
        <w:t>pokud nem</w:t>
      </w:r>
      <w:r w:rsidR="00EB3E8A">
        <w:rPr>
          <w:rFonts w:ascii="Times New Roman" w:hAnsi="Times New Roman" w:cs="Times New Roman"/>
          <w:b/>
          <w:bCs/>
          <w:u w:val="single"/>
        </w:rPr>
        <w:t>ají</w:t>
      </w:r>
      <w:r w:rsidR="00EB3E8A" w:rsidRPr="0084727E">
        <w:rPr>
          <w:rFonts w:ascii="Times New Roman" w:hAnsi="Times New Roman" w:cs="Times New Roman"/>
          <w:b/>
          <w:bCs/>
          <w:u w:val="single"/>
        </w:rPr>
        <w:t xml:space="preserve"> žádné příznaky onemocnění COVID</w:t>
      </w:r>
      <w:r w:rsidR="00EB3E8A" w:rsidRPr="0084727E">
        <w:rPr>
          <w:rFonts w:ascii="Times New Roman" w:hAnsi="Times New Roman" w:cs="Times New Roman"/>
          <w:b/>
          <w:bCs/>
          <w:u w:val="single"/>
        </w:rPr>
        <w:noBreakHyphen/>
        <w:t>19</w:t>
      </w:r>
      <w:r w:rsidR="00EB3E8A">
        <w:rPr>
          <w:rFonts w:ascii="Times New Roman" w:hAnsi="Times New Roman" w:cs="Times New Roman"/>
          <w:b/>
          <w:bCs/>
          <w:u w:val="single"/>
        </w:rPr>
        <w:t>,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 xml:space="preserve"> nařízena karanténa</w:t>
      </w:r>
      <w:r w:rsidR="002E4D85" w:rsidRPr="00DC7CCF">
        <w:rPr>
          <w:rFonts w:ascii="Times New Roman" w:hAnsi="Times New Roman" w:cs="Times New Roman"/>
        </w:rPr>
        <w:t>.</w:t>
      </w:r>
      <w:r w:rsidR="002D341E">
        <w:rPr>
          <w:rFonts w:ascii="Times New Roman" w:hAnsi="Times New Roman" w:cs="Times New Roman"/>
        </w:rPr>
        <w:t xml:space="preserve">   </w:t>
      </w:r>
    </w:p>
    <w:p w14:paraId="51BA8A8A" w14:textId="77777777" w:rsidR="006B4D24" w:rsidRDefault="006B4D24" w:rsidP="00A71DB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D39D427" w14:textId="2A782D9D" w:rsidR="00F34819" w:rsidRPr="00F34819" w:rsidRDefault="00A04F0A" w:rsidP="00A71DB4">
      <w:pPr>
        <w:spacing w:after="0"/>
        <w:jc w:val="both"/>
        <w:rPr>
          <w:rFonts w:ascii="Times New Roman" w:hAnsi="Times New Roman" w:cs="Times New Roman"/>
          <w:bCs/>
        </w:rPr>
      </w:pPr>
      <w:r w:rsidRPr="00D97129">
        <w:rPr>
          <w:rFonts w:ascii="Times New Roman" w:hAnsi="Times New Roman" w:cs="Times New Roman"/>
          <w:b/>
          <w:bCs/>
        </w:rPr>
        <w:t>V rámci ochrany veřejného zdraví je nezbytné bezprostředně zajistit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 karanténu</w:t>
      </w:r>
      <w:r w:rsidR="0028543C">
        <w:rPr>
          <w:rFonts w:ascii="Times New Roman" w:hAnsi="Times New Roman" w:cs="Times New Roman"/>
          <w:b/>
          <w:bCs/>
          <w:u w:val="single"/>
        </w:rPr>
        <w:t xml:space="preserve"> Vašeho dítěte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, omezit </w:t>
      </w:r>
      <w:r w:rsidR="001B02D3">
        <w:rPr>
          <w:rFonts w:ascii="Times New Roman" w:hAnsi="Times New Roman" w:cs="Times New Roman"/>
          <w:b/>
          <w:bCs/>
          <w:u w:val="single"/>
        </w:rPr>
        <w:t xml:space="preserve">jeho </w:t>
      </w:r>
      <w:r w:rsidRPr="00D97129">
        <w:rPr>
          <w:rFonts w:ascii="Times New Roman" w:hAnsi="Times New Roman" w:cs="Times New Roman"/>
          <w:b/>
          <w:bCs/>
          <w:u w:val="single"/>
        </w:rPr>
        <w:t>styk s ostatními osobami</w:t>
      </w:r>
      <w:r w:rsidR="00920170" w:rsidRPr="00D97129">
        <w:rPr>
          <w:rFonts w:ascii="Times New Roman" w:hAnsi="Times New Roman" w:cs="Times New Roman"/>
          <w:b/>
          <w:bCs/>
          <w:u w:val="single"/>
        </w:rPr>
        <w:t>, kontaktovat ošetřujícího lékaře Vašeho dítěte</w:t>
      </w:r>
      <w:r w:rsidR="00113CF1">
        <w:rPr>
          <w:rFonts w:ascii="Times New Roman" w:hAnsi="Times New Roman" w:cs="Times New Roman"/>
          <w:b/>
          <w:bCs/>
          <w:u w:val="single"/>
        </w:rPr>
        <w:t xml:space="preserve"> s informací o nařízené karanténě</w:t>
      </w:r>
      <w:r w:rsidR="00920170" w:rsidRPr="00D97129">
        <w:rPr>
          <w:rFonts w:ascii="Times New Roman" w:hAnsi="Times New Roman" w:cs="Times New Roman"/>
          <w:b/>
          <w:bCs/>
          <w:u w:val="single"/>
        </w:rPr>
        <w:t xml:space="preserve"> a </w:t>
      </w:r>
      <w:r w:rsidRPr="00D97129">
        <w:rPr>
          <w:rFonts w:ascii="Times New Roman" w:hAnsi="Times New Roman" w:cs="Times New Roman"/>
          <w:b/>
          <w:bCs/>
          <w:u w:val="single"/>
        </w:rPr>
        <w:t>vyčkat na</w:t>
      </w:r>
      <w:r w:rsidR="00A27242">
        <w:rPr>
          <w:rFonts w:ascii="Times New Roman" w:hAnsi="Times New Roman" w:cs="Times New Roman"/>
          <w:b/>
          <w:bCs/>
          <w:u w:val="single"/>
        </w:rPr>
        <w:t> </w:t>
      </w:r>
      <w:r w:rsidRPr="00D97129">
        <w:rPr>
          <w:rFonts w:ascii="Times New Roman" w:hAnsi="Times New Roman" w:cs="Times New Roman"/>
          <w:b/>
          <w:bCs/>
          <w:u w:val="single"/>
        </w:rPr>
        <w:t>kontakt</w:t>
      </w:r>
      <w:r w:rsidR="00946888">
        <w:rPr>
          <w:rFonts w:ascii="Times New Roman" w:hAnsi="Times New Roman" w:cs="Times New Roman"/>
          <w:b/>
          <w:bCs/>
          <w:u w:val="single"/>
        </w:rPr>
        <w:t xml:space="preserve">ování 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>ze</w:t>
      </w:r>
      <w:r w:rsidR="001A2105" w:rsidRPr="00A71DB4">
        <w:rPr>
          <w:rFonts w:ascii="Times New Roman" w:hAnsi="Times New Roman" w:cs="Times New Roman"/>
          <w:b/>
          <w:bCs/>
          <w:u w:val="single"/>
        </w:rPr>
        <w:t> 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>strany</w:t>
      </w:r>
      <w:r w:rsidRPr="00A71DB4">
        <w:rPr>
          <w:rFonts w:ascii="Times New Roman" w:hAnsi="Times New Roman" w:cs="Times New Roman"/>
          <w:b/>
          <w:bCs/>
          <w:u w:val="single"/>
        </w:rPr>
        <w:t xml:space="preserve"> příslušného pracovníka 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 xml:space="preserve">trasovacího </w:t>
      </w:r>
      <w:r w:rsidRPr="00A71DB4">
        <w:rPr>
          <w:rFonts w:ascii="Times New Roman" w:hAnsi="Times New Roman" w:cs="Times New Roman"/>
          <w:b/>
          <w:bCs/>
          <w:u w:val="single"/>
        </w:rPr>
        <w:t>CALL-CENTRA</w:t>
      </w:r>
      <w:r w:rsidR="00F34819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727F9689" w14:textId="77777777" w:rsidR="006621DC" w:rsidRPr="002E2381" w:rsidRDefault="006621DC" w:rsidP="006621D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</w:pPr>
      <w:r w:rsidRPr="002E238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se nenařídí</w:t>
      </w:r>
    </w:p>
    <w:p w14:paraId="38998D90" w14:textId="4FD14936" w:rsidR="001A2105" w:rsidRDefault="00920170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Pokud Vaše dítě již prodělalo laboratorně potvrzené onemocnění </w:t>
      </w:r>
      <w:r w:rsidR="00AF69E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COVID</w:t>
      </w: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-19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, u kterého uplynula doba izolace podle platného mimořádného opatření Ministerstva zdravotnictví, </w:t>
      </w:r>
      <w:r w:rsidR="00A2150F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 xml:space="preserve">nejeví žádné </w:t>
      </w:r>
      <w:r w:rsidR="00CC3D25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 xml:space="preserve">klinické </w:t>
      </w:r>
      <w:r w:rsidR="00A2150F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>příznaky onemocnění COVID-19</w:t>
      </w: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,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a od prvního pozitivního RT-PCR testu na přítomnost viru SARS-CoV-2</w:t>
      </w:r>
      <w:r w:rsidR="00DF6EA7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nebo POC antigenního testu na přítomnost antigenu viru SARS-CoV-2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neuplynulo více než </w:t>
      </w:r>
      <w:r w:rsidR="00F71D6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180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dn</w:t>
      </w:r>
      <w:r w:rsidR="007639A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í</w:t>
      </w:r>
      <w:r w:rsidR="00996A8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. 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</w:p>
    <w:p w14:paraId="5382D4B1" w14:textId="77777777" w:rsidR="001A2105" w:rsidRPr="002B0C54" w:rsidRDefault="001A2105" w:rsidP="001A210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539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nebude</w:t>
      </w:r>
      <w:r w:rsidRPr="002B0C5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Vašemu dítěti </w:t>
      </w:r>
      <w:r w:rsidRPr="00C539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nařízena</w:t>
      </w:r>
      <w:r w:rsidRPr="002B0C5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též v případě, že již podstoupilo očkování proti onemocnění COVID-19 a má vystavený národní certifikát o provedeném očkování, s tím, že u očkování uplynulo</w:t>
      </w:r>
    </w:p>
    <w:p w14:paraId="5D265EF8" w14:textId="73959332" w:rsidR="001A2105" w:rsidRPr="00743A6C" w:rsidRDefault="001A2105" w:rsidP="00743A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druhé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dvoudávkového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souhrnu údajů o léčivém přípravku (dále jen „SPC“) nejméně 14 dní, nebo </w:t>
      </w:r>
    </w:p>
    <w:p w14:paraId="02C936B0" w14:textId="6DC2F6D5" w:rsidR="001A2105" w:rsidRPr="00743A6C" w:rsidRDefault="001A2105" w:rsidP="00743A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první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jednodávkového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SPC nejméně 14 dnů, </w:t>
      </w:r>
      <w:r w:rsidRPr="006B4D24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a očkovaná osoba nemá žádné příznaky onemocnění COVID</w:t>
      </w:r>
      <w:r w:rsidRPr="006B4D24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noBreakHyphen/>
        <w:t>19.</w:t>
      </w:r>
    </w:p>
    <w:p w14:paraId="40B804AE" w14:textId="7C61BCDA" w:rsidR="001A2105" w:rsidRDefault="00996A80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996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Z tohoto důvodu proto není ani povinností Vašeho dítěte podstoupit RT-PCR test. </w:t>
      </w:r>
    </w:p>
    <w:p w14:paraId="191197A7" w14:textId="78DA2761" w:rsidR="00113CF1" w:rsidRPr="00113CF1" w:rsidRDefault="00113CF1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</w:pPr>
      <w:r w:rsidRPr="00113CF1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>Vždy je třeba, aby byla daná lhůta 14 dnů splněna k datu rizikového kontaktu.</w:t>
      </w:r>
    </w:p>
    <w:p w14:paraId="6EA3F3F2" w14:textId="78D64392" w:rsidR="001A2105" w:rsidRDefault="00996A80" w:rsidP="001A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996A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I přes nenařízenou karanténu je v následujících 14 dnech nezbytné hlídat zdravotní stav dítěte a v případě projevu klinických příznaků onemocnění kontaktovat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ošetřujícího lékaře</w:t>
      </w:r>
      <w:r w:rsidR="001A2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="001A2105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 podstoupit RT-PCR test na</w:t>
      </w:r>
      <w:r w:rsidR="001A21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 </w:t>
      </w:r>
      <w:r w:rsidR="001A2105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přítomnost viru SARS-CoV-2. </w:t>
      </w:r>
    </w:p>
    <w:p w14:paraId="33C84BE4" w14:textId="77777777" w:rsidR="007639A0" w:rsidRPr="002B0C54" w:rsidRDefault="007639A0" w:rsidP="001A2105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14:paraId="2ED66445" w14:textId="47F2DFD0" w:rsidR="001A2105" w:rsidRPr="00E052BB" w:rsidRDefault="00655F95" w:rsidP="005235FC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Karanténa je nařizována v</w:t>
      </w:r>
      <w:r w:rsidR="00E052BB">
        <w:rPr>
          <w:rFonts w:ascii="Times New Roman" w:hAnsi="Times New Roman" w:cs="Times New Roman"/>
          <w:b/>
          <w:color w:val="FF0000"/>
          <w:u w:val="single"/>
        </w:rPr>
        <w:t xml:space="preserve"> minimální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 délce </w:t>
      </w:r>
      <w:r w:rsidR="00E052BB">
        <w:rPr>
          <w:rFonts w:ascii="Times New Roman" w:hAnsi="Times New Roman" w:cs="Times New Roman"/>
          <w:b/>
          <w:color w:val="FF0000"/>
          <w:u w:val="single"/>
        </w:rPr>
        <w:t>7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1A2105">
        <w:rPr>
          <w:rFonts w:ascii="Times New Roman" w:hAnsi="Times New Roman" w:cs="Times New Roman"/>
          <w:b/>
          <w:color w:val="FF0000"/>
        </w:rPr>
        <w:t>dnů od data posledního rizikového kontaktu s osobou, u níž byl</w:t>
      </w:r>
      <w:r w:rsidR="005235FC" w:rsidRPr="001A2105">
        <w:rPr>
          <w:rFonts w:ascii="Times New Roman" w:hAnsi="Times New Roman" w:cs="Times New Roman"/>
          <w:b/>
          <w:color w:val="FF0000"/>
        </w:rPr>
        <w:t>a</w:t>
      </w:r>
      <w:r w:rsidR="005235FC" w:rsidRPr="001A2105">
        <w:rPr>
          <w:rFonts w:ascii="Times New Roman" w:eastAsia="Times New Roman" w:hAnsi="Times New Roman" w:cs="Times New Roman"/>
          <w:b/>
          <w:i/>
          <w:iCs/>
          <w:color w:val="FF0000"/>
          <w:lang w:eastAsia="cs-CZ"/>
        </w:rPr>
        <w:t xml:space="preserve"> </w:t>
      </w:r>
      <w:r w:rsidRPr="001A2105">
        <w:rPr>
          <w:rFonts w:ascii="Times New Roman" w:hAnsi="Times New Roman" w:cs="Times New Roman"/>
          <w:b/>
          <w:color w:val="FF0000"/>
        </w:rPr>
        <w:t>prokázána nákaza koronavirem.</w:t>
      </w:r>
      <w:r w:rsidRPr="00D97129">
        <w:rPr>
          <w:rFonts w:ascii="Times New Roman" w:hAnsi="Times New Roman" w:cs="Times New Roman"/>
          <w:bCs/>
          <w:color w:val="000000" w:themeColor="text1"/>
        </w:rPr>
        <w:t xml:space="preserve"> V průběhu karantény je 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POVINNOST </w:t>
      </w:r>
      <w:r w:rsidRPr="00D97129">
        <w:rPr>
          <w:rFonts w:ascii="Times New Roman" w:hAnsi="Times New Roman" w:cs="Times New Roman"/>
          <w:bCs/>
          <w:color w:val="000000" w:themeColor="text1"/>
        </w:rPr>
        <w:t xml:space="preserve">podstoupit 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>RT-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PCR test v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> 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rozmezí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5.</w:t>
      </w:r>
      <w:r w:rsidR="00AC7735" w:rsidRPr="00E052BB">
        <w:rPr>
          <w:rFonts w:ascii="Times New Roman" w:hAnsi="Times New Roman" w:cs="Times New Roman"/>
          <w:b/>
          <w:color w:val="FF0000"/>
          <w:u w:val="single"/>
        </w:rPr>
        <w:t> 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až 7. dne od posledního kontaktu s pozitivně testovanou osobou.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14:paraId="7F180E2D" w14:textId="77777777" w:rsidR="001A2105" w:rsidRDefault="001A2105" w:rsidP="005235FC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  <w:bookmarkStart w:id="0" w:name="_Hlk69206999"/>
    </w:p>
    <w:bookmarkEnd w:id="0"/>
    <w:p w14:paraId="4AAD9BC0" w14:textId="50AC5DA3" w:rsidR="000E6776" w:rsidRDefault="00A71DB4" w:rsidP="00655F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71DB4">
        <w:rPr>
          <w:rFonts w:ascii="Times New Roman" w:hAnsi="Times New Roman" w:cs="Times New Roman"/>
          <w:b/>
          <w:color w:val="FF0000"/>
        </w:rPr>
        <w:t>Na RT-PCR test vystaví e-žádanku pracovník trasovacího CALL CENTRA. V případě zdravotních obtíží ošetřující lékař.</w:t>
      </w:r>
    </w:p>
    <w:p w14:paraId="7F911B5D" w14:textId="77777777" w:rsidR="00A71DB4" w:rsidRPr="001A2105" w:rsidRDefault="00A71DB4" w:rsidP="00655F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C753044" w14:textId="203A60E9" w:rsidR="0049097D" w:rsidRPr="0049097D" w:rsidRDefault="003F0243" w:rsidP="008B0B1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9097D">
        <w:rPr>
          <w:rFonts w:ascii="Times New Roman" w:hAnsi="Times New Roman" w:cs="Times New Roman"/>
          <w:b/>
        </w:rPr>
        <w:t xml:space="preserve">V případě </w:t>
      </w:r>
      <w:r w:rsidRPr="0049097D">
        <w:rPr>
          <w:rFonts w:ascii="Times New Roman" w:hAnsi="Times New Roman" w:cs="Times New Roman"/>
          <w:b/>
          <w:u w:val="single"/>
        </w:rPr>
        <w:t xml:space="preserve">negativity </w:t>
      </w:r>
      <w:r w:rsidR="00672B16" w:rsidRPr="0049097D">
        <w:rPr>
          <w:rFonts w:ascii="Times New Roman" w:hAnsi="Times New Roman" w:cs="Times New Roman"/>
          <w:b/>
          <w:u w:val="single"/>
        </w:rPr>
        <w:t>RT-</w:t>
      </w:r>
      <w:r w:rsidRPr="0049097D">
        <w:rPr>
          <w:rFonts w:ascii="Times New Roman" w:hAnsi="Times New Roman" w:cs="Times New Roman"/>
          <w:b/>
          <w:u w:val="single"/>
        </w:rPr>
        <w:t>PCR testu</w:t>
      </w:r>
      <w:r w:rsidRPr="0049097D">
        <w:rPr>
          <w:rFonts w:ascii="Times New Roman" w:hAnsi="Times New Roman" w:cs="Times New Roman"/>
          <w:b/>
        </w:rPr>
        <w:t xml:space="preserve"> </w:t>
      </w:r>
      <w:r w:rsidR="000400C9" w:rsidRPr="0049097D">
        <w:rPr>
          <w:rFonts w:ascii="Times New Roman" w:hAnsi="Times New Roman" w:cs="Times New Roman"/>
          <w:b/>
        </w:rPr>
        <w:t xml:space="preserve">a absence klinických příznaků onemocnění COVID-19 </w:t>
      </w:r>
      <w:r w:rsidR="004D3B23" w:rsidRPr="0049097D">
        <w:rPr>
          <w:rFonts w:ascii="Times New Roman" w:hAnsi="Times New Roman" w:cs="Times New Roman"/>
          <w:b/>
        </w:rPr>
        <w:t>se</w:t>
      </w:r>
      <w:r w:rsidR="001A2105" w:rsidRPr="0049097D">
        <w:rPr>
          <w:rFonts w:ascii="Times New Roman" w:hAnsi="Times New Roman" w:cs="Times New Roman"/>
          <w:b/>
        </w:rPr>
        <w:t> </w:t>
      </w:r>
      <w:r w:rsidR="00E052BB">
        <w:rPr>
          <w:rFonts w:ascii="Times New Roman" w:hAnsi="Times New Roman" w:cs="Times New Roman"/>
          <w:b/>
        </w:rPr>
        <w:t xml:space="preserve">nejdříve </w:t>
      </w:r>
      <w:r w:rsidR="004D3B23" w:rsidRPr="0049097D">
        <w:rPr>
          <w:rFonts w:ascii="Times New Roman" w:hAnsi="Times New Roman" w:cs="Times New Roman"/>
          <w:b/>
        </w:rPr>
        <w:t>po</w:t>
      </w:r>
      <w:r w:rsidR="000A479D" w:rsidRPr="0049097D">
        <w:rPr>
          <w:rFonts w:ascii="Times New Roman" w:hAnsi="Times New Roman" w:cs="Times New Roman"/>
          <w:b/>
        </w:rPr>
        <w:t> </w:t>
      </w:r>
      <w:r w:rsidR="004D3B23" w:rsidRPr="0049097D">
        <w:rPr>
          <w:rFonts w:ascii="Times New Roman" w:hAnsi="Times New Roman" w:cs="Times New Roman"/>
          <w:b/>
        </w:rPr>
        <w:t xml:space="preserve">uplynutí </w:t>
      </w:r>
      <w:r w:rsidR="00E052BB">
        <w:rPr>
          <w:rFonts w:ascii="Times New Roman" w:hAnsi="Times New Roman" w:cs="Times New Roman"/>
          <w:b/>
        </w:rPr>
        <w:t>7</w:t>
      </w:r>
      <w:r w:rsidR="004D3B23" w:rsidRPr="0049097D">
        <w:rPr>
          <w:rFonts w:ascii="Times New Roman" w:hAnsi="Times New Roman" w:cs="Times New Roman"/>
          <w:b/>
        </w:rPr>
        <w:t xml:space="preserve"> dnů karanténní opatření ukončí.</w:t>
      </w:r>
      <w:r w:rsidR="001A2105" w:rsidRPr="0049097D">
        <w:rPr>
          <w:rFonts w:ascii="Times New Roman" w:hAnsi="Times New Roman" w:cs="Times New Roman"/>
          <w:b/>
        </w:rPr>
        <w:t xml:space="preserve"> </w:t>
      </w:r>
    </w:p>
    <w:p w14:paraId="5B78C2C7" w14:textId="34C2EB22" w:rsidR="000400C9" w:rsidRPr="00D97129" w:rsidRDefault="000400C9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případě, že se v době </w:t>
      </w:r>
      <w:r w:rsidR="00683308">
        <w:rPr>
          <w:rFonts w:ascii="Times New Roman" w:hAnsi="Times New Roman" w:cs="Times New Roman"/>
          <w:b/>
        </w:rPr>
        <w:t xml:space="preserve">nařízeného </w:t>
      </w:r>
      <w:r w:rsidRPr="00D97129">
        <w:rPr>
          <w:rFonts w:ascii="Times New Roman" w:hAnsi="Times New Roman" w:cs="Times New Roman"/>
          <w:b/>
        </w:rPr>
        <w:t xml:space="preserve">karanténního opatření </w:t>
      </w:r>
      <w:r w:rsidR="00411A7A">
        <w:rPr>
          <w:rFonts w:ascii="Times New Roman" w:hAnsi="Times New Roman" w:cs="Times New Roman"/>
          <w:b/>
        </w:rPr>
        <w:t xml:space="preserve">v době po provedení RT-PCR testu s negativním výsledkem </w:t>
      </w:r>
      <w:r w:rsidRPr="00D97129">
        <w:rPr>
          <w:rFonts w:ascii="Times New Roman" w:hAnsi="Times New Roman" w:cs="Times New Roman"/>
          <w:b/>
        </w:rPr>
        <w:t>objeví klinické příznaky onemocnění COVID-19,</w:t>
      </w:r>
      <w:r w:rsidR="00D97129">
        <w:rPr>
          <w:rFonts w:ascii="Times New Roman" w:hAnsi="Times New Roman" w:cs="Times New Roman"/>
          <w:b/>
        </w:rPr>
        <w:t xml:space="preserve"> </w:t>
      </w:r>
      <w:r w:rsidR="00D97129" w:rsidRPr="002E2381">
        <w:rPr>
          <w:rFonts w:ascii="Times New Roman" w:hAnsi="Times New Roman" w:cs="Times New Roman"/>
          <w:b/>
          <w:color w:val="FF0000"/>
          <w:u w:val="single"/>
        </w:rPr>
        <w:t>je třeba kontaktovat ošetřujícího lékaře</w:t>
      </w:r>
      <w:r w:rsidRPr="00D97129">
        <w:rPr>
          <w:rFonts w:ascii="Times New Roman" w:hAnsi="Times New Roman" w:cs="Times New Roman"/>
          <w:b/>
        </w:rPr>
        <w:t xml:space="preserve"> </w:t>
      </w:r>
      <w:r w:rsidR="00411A7A">
        <w:rPr>
          <w:rFonts w:ascii="Times New Roman" w:hAnsi="Times New Roman" w:cs="Times New Roman"/>
          <w:b/>
        </w:rPr>
        <w:t xml:space="preserve">za účelem provedení dalšího </w:t>
      </w:r>
      <w:r w:rsidR="00802495" w:rsidRPr="00D97129">
        <w:rPr>
          <w:rFonts w:ascii="Times New Roman" w:hAnsi="Times New Roman" w:cs="Times New Roman"/>
          <w:b/>
        </w:rPr>
        <w:t>RT-</w:t>
      </w:r>
      <w:r w:rsidRPr="00D97129">
        <w:rPr>
          <w:rFonts w:ascii="Times New Roman" w:hAnsi="Times New Roman" w:cs="Times New Roman"/>
          <w:b/>
        </w:rPr>
        <w:t>PCR test</w:t>
      </w:r>
      <w:r w:rsidR="00411A7A">
        <w:rPr>
          <w:rFonts w:ascii="Times New Roman" w:hAnsi="Times New Roman" w:cs="Times New Roman"/>
          <w:b/>
        </w:rPr>
        <w:t>u</w:t>
      </w:r>
      <w:r w:rsidRPr="00D97129">
        <w:rPr>
          <w:rFonts w:ascii="Times New Roman" w:hAnsi="Times New Roman" w:cs="Times New Roman"/>
          <w:b/>
        </w:rPr>
        <w:t xml:space="preserve">, </w:t>
      </w:r>
      <w:r w:rsidR="00802495" w:rsidRPr="00D97129">
        <w:rPr>
          <w:rFonts w:ascii="Times New Roman" w:hAnsi="Times New Roman" w:cs="Times New Roman"/>
          <w:b/>
        </w:rPr>
        <w:t xml:space="preserve">v průběhu karantény tedy již </w:t>
      </w:r>
      <w:r w:rsidR="0032508C">
        <w:rPr>
          <w:rFonts w:ascii="Times New Roman" w:hAnsi="Times New Roman" w:cs="Times New Roman"/>
          <w:b/>
        </w:rPr>
        <w:t xml:space="preserve">v pořadí </w:t>
      </w:r>
      <w:r w:rsidR="00802495" w:rsidRPr="00D97129">
        <w:rPr>
          <w:rFonts w:ascii="Times New Roman" w:hAnsi="Times New Roman" w:cs="Times New Roman"/>
          <w:b/>
        </w:rPr>
        <w:t>druh</w:t>
      </w:r>
      <w:r w:rsidR="00411A7A">
        <w:rPr>
          <w:rFonts w:ascii="Times New Roman" w:hAnsi="Times New Roman" w:cs="Times New Roman"/>
          <w:b/>
        </w:rPr>
        <w:t>ého</w:t>
      </w:r>
      <w:r w:rsidR="00802495" w:rsidRPr="00D97129">
        <w:rPr>
          <w:rFonts w:ascii="Times New Roman" w:hAnsi="Times New Roman" w:cs="Times New Roman"/>
          <w:b/>
        </w:rPr>
        <w:t>.</w:t>
      </w:r>
    </w:p>
    <w:p w14:paraId="42D53588" w14:textId="7AA48443" w:rsidR="005F4313" w:rsidRDefault="003F0243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 </w:t>
      </w:r>
      <w:r w:rsidRPr="00D97129">
        <w:rPr>
          <w:rFonts w:ascii="Times New Roman" w:hAnsi="Times New Roman" w:cs="Times New Roman"/>
          <w:b/>
          <w:u w:val="single"/>
        </w:rPr>
        <w:t xml:space="preserve">pozitivity testu se </w:t>
      </w:r>
      <w:r w:rsidR="00814271">
        <w:rPr>
          <w:rFonts w:ascii="Times New Roman" w:hAnsi="Times New Roman" w:cs="Times New Roman"/>
          <w:b/>
          <w:u w:val="single"/>
        </w:rPr>
        <w:t xml:space="preserve">pak </w:t>
      </w:r>
      <w:r w:rsidRPr="00D97129">
        <w:rPr>
          <w:rFonts w:ascii="Times New Roman" w:hAnsi="Times New Roman" w:cs="Times New Roman"/>
          <w:b/>
          <w:u w:val="single"/>
        </w:rPr>
        <w:t>nařizuje domácí izolace</w:t>
      </w:r>
      <w:r w:rsidRPr="00D97129">
        <w:rPr>
          <w:rFonts w:ascii="Times New Roman" w:hAnsi="Times New Roman" w:cs="Times New Roman"/>
          <w:b/>
        </w:rPr>
        <w:t xml:space="preserve"> v délce (minimálně) 1</w:t>
      </w:r>
      <w:r w:rsidR="002A6C37" w:rsidRPr="00D97129">
        <w:rPr>
          <w:rFonts w:ascii="Times New Roman" w:hAnsi="Times New Roman" w:cs="Times New Roman"/>
          <w:b/>
        </w:rPr>
        <w:t>4</w:t>
      </w:r>
      <w:r w:rsidRPr="00D97129">
        <w:rPr>
          <w:rFonts w:ascii="Times New Roman" w:hAnsi="Times New Roman" w:cs="Times New Roman"/>
          <w:b/>
        </w:rPr>
        <w:t xml:space="preserve"> dnů ode dne odběru</w:t>
      </w:r>
      <w:r w:rsidR="008F3CA4" w:rsidRPr="00D97129">
        <w:rPr>
          <w:rFonts w:ascii="Times New Roman" w:hAnsi="Times New Roman" w:cs="Times New Roman"/>
          <w:b/>
        </w:rPr>
        <w:t xml:space="preserve"> (provedeného </w:t>
      </w:r>
      <w:r w:rsidR="00814271">
        <w:rPr>
          <w:rFonts w:ascii="Times New Roman" w:hAnsi="Times New Roman" w:cs="Times New Roman"/>
          <w:b/>
        </w:rPr>
        <w:t xml:space="preserve">RT-PCR </w:t>
      </w:r>
      <w:r w:rsidR="008F3CA4" w:rsidRPr="00D97129">
        <w:rPr>
          <w:rFonts w:ascii="Times New Roman" w:hAnsi="Times New Roman" w:cs="Times New Roman"/>
          <w:b/>
        </w:rPr>
        <w:t>testu)</w:t>
      </w:r>
      <w:r w:rsidRPr="00D97129">
        <w:rPr>
          <w:rFonts w:ascii="Times New Roman" w:hAnsi="Times New Roman" w:cs="Times New Roman"/>
          <w:b/>
        </w:rPr>
        <w:t>.</w:t>
      </w:r>
    </w:p>
    <w:p w14:paraId="1472F255" w14:textId="1C09F58D" w:rsidR="00E052BB" w:rsidRPr="004B5F04" w:rsidRDefault="00E052BB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B5F04">
        <w:rPr>
          <w:rFonts w:ascii="Times New Roman" w:hAnsi="Times New Roman" w:cs="Times New Roman"/>
          <w:b/>
          <w:color w:val="FF0000"/>
        </w:rPr>
        <w:t>V případě, že osoba v průběhu nařízených karanténních opatření</w:t>
      </w:r>
      <w:r w:rsidR="004B5F04">
        <w:rPr>
          <w:rFonts w:ascii="Times New Roman" w:hAnsi="Times New Roman" w:cs="Times New Roman"/>
          <w:b/>
          <w:color w:val="FF0000"/>
        </w:rPr>
        <w:t xml:space="preserve"> nepodstoupí RT-PCR test, ukončí se karanténní opatření po 14 dnech od posledního dne kontaktu s pozitivně testovanou osobou.</w:t>
      </w:r>
    </w:p>
    <w:p w14:paraId="08736D7D" w14:textId="77777777" w:rsidR="00651B0C" w:rsidRPr="00D97129" w:rsidRDefault="00672B16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lastRenderedPageBreak/>
        <w:t>RT-</w:t>
      </w:r>
      <w:r w:rsidR="00651B0C" w:rsidRPr="00D97129">
        <w:rPr>
          <w:rFonts w:ascii="Times New Roman" w:hAnsi="Times New Roman" w:cs="Times New Roman"/>
          <w:b/>
        </w:rPr>
        <w:t xml:space="preserve">PCR test </w:t>
      </w:r>
      <w:r w:rsidR="008F3CA4" w:rsidRPr="00D97129">
        <w:rPr>
          <w:rFonts w:ascii="Times New Roman" w:hAnsi="Times New Roman" w:cs="Times New Roman"/>
          <w:b/>
        </w:rPr>
        <w:t>j</w:t>
      </w:r>
      <w:r w:rsidR="005F4313" w:rsidRPr="00D97129">
        <w:rPr>
          <w:rFonts w:ascii="Times New Roman" w:hAnsi="Times New Roman" w:cs="Times New Roman"/>
          <w:b/>
        </w:rPr>
        <w:t>e</w:t>
      </w:r>
      <w:r w:rsidR="008F3CA4" w:rsidRPr="00D97129">
        <w:rPr>
          <w:rFonts w:ascii="Times New Roman" w:hAnsi="Times New Roman" w:cs="Times New Roman"/>
          <w:b/>
        </w:rPr>
        <w:t xml:space="preserve"> </w:t>
      </w:r>
      <w:r w:rsidR="00651B0C" w:rsidRPr="00D97129">
        <w:rPr>
          <w:rFonts w:ascii="Times New Roman" w:hAnsi="Times New Roman" w:cs="Times New Roman"/>
          <w:b/>
        </w:rPr>
        <w:t>hrazen zdravotní pojišťovnou (za předpokladu, že má dítě zdravotní pojištění v České republice).</w:t>
      </w:r>
    </w:p>
    <w:p w14:paraId="4D0D20E1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9E582F3" w14:textId="008BDE9B" w:rsidR="003F0243" w:rsidRPr="00D97129" w:rsidRDefault="003F0243" w:rsidP="00D971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Oznámení výsledku testů</w:t>
      </w:r>
    </w:p>
    <w:p w14:paraId="04DD74C1" w14:textId="77777777" w:rsidR="003F0243" w:rsidRPr="00D97129" w:rsidRDefault="003F0243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>Formou SMS zaslanou konkrétní laboratoří</w:t>
      </w:r>
      <w:r w:rsidR="008F3CA4" w:rsidRPr="00D97129">
        <w:rPr>
          <w:rFonts w:ascii="Times New Roman" w:hAnsi="Times New Roman" w:cs="Times New Roman"/>
        </w:rPr>
        <w:t>.</w:t>
      </w:r>
    </w:p>
    <w:p w14:paraId="3ED4C6BD" w14:textId="77777777" w:rsidR="00382A06" w:rsidRPr="00D97129" w:rsidRDefault="00382A06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D9041A" w14:textId="7C3D04A8" w:rsidR="001B17E5" w:rsidRPr="00D97129" w:rsidRDefault="00651B0C" w:rsidP="00382A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Po celou dobu karantény</w:t>
      </w:r>
      <w:r w:rsidR="001B17E5" w:rsidRPr="00D97129">
        <w:rPr>
          <w:rFonts w:ascii="Times New Roman" w:hAnsi="Times New Roman" w:cs="Times New Roman"/>
          <w:b/>
          <w:color w:val="FF0000"/>
          <w:u w:val="single"/>
        </w:rPr>
        <w:t>:</w:t>
      </w:r>
    </w:p>
    <w:p w14:paraId="7D3920A4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Vaše dítě povinno podrobit se karanténě, zdržovat se pouze v</w:t>
      </w:r>
      <w:r>
        <w:rPr>
          <w:rFonts w:ascii="Times New Roman" w:hAnsi="Times New Roman" w:cs="Times New Roman"/>
        </w:rPr>
        <w:t> </w:t>
      </w:r>
      <w:r w:rsidRPr="002B0C54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 xml:space="preserve"> nahlášeného trávení karantény</w:t>
      </w:r>
      <w:r w:rsidRPr="002B0C5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2B0C54">
        <w:rPr>
          <w:rFonts w:ascii="Times New Roman" w:hAnsi="Times New Roman" w:cs="Times New Roman"/>
        </w:rPr>
        <w:t>omezit styk s ostatními osobami;</w:t>
      </w:r>
    </w:p>
    <w:p w14:paraId="13A63941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vykonávat činnosti</w:t>
      </w:r>
      <w:r>
        <w:rPr>
          <w:rFonts w:ascii="Times New Roman" w:hAnsi="Times New Roman" w:cs="Times New Roman"/>
        </w:rPr>
        <w:t xml:space="preserve"> </w:t>
      </w:r>
      <w:r w:rsidRPr="002B0C54">
        <w:rPr>
          <w:rFonts w:ascii="Times New Roman" w:hAnsi="Times New Roman" w:cs="Times New Roman"/>
        </w:rPr>
        <w:t xml:space="preserve">tak, aby se riziko šíření infekčního onemocnění minimalizovalo, zejména přísně dodržovat pravidla osobní hygieny, především používat výhradně papírové kapesníky na jedno použití, vyhnout se v mezích možností těsnému osobnímu kontaktu s ostatními osobami; </w:t>
      </w:r>
    </w:p>
    <w:p w14:paraId="6AEF27E3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sledovat zdravotní stav dítěte a v případě jakékoli změny, zejména kašle, zvýšené teploty, dušnosti, bolesti svalů, kloubů, zažívacích obtížích, ztráty chuti a čichu, distanční formou (tj. telefonicky/e-mailem apod.) kontaktovat pediatra;</w:t>
      </w:r>
    </w:p>
    <w:p w14:paraId="73DA0EEC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důležité dodržovat základní hygienická pravidla, provádět časté mytí rukou mýdlem a vodou, příp. používat dezinfekční prostředek na bázi min. 70% alkoholu nebo dezinfekční prostředek s 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 (tj. účinný i na viry) dle návodu na etiketě výrobku;</w:t>
      </w:r>
    </w:p>
    <w:p w14:paraId="0F7B5D76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se doporučuje provádět průběžně ochrannou dezinfekci v domácnosti dezinfekčními prostředky s plně 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účinkem, a to dle návodu na etiketě výrobku;</w:t>
      </w:r>
    </w:p>
    <w:p w14:paraId="0ABD36BC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informovat o nařízené karanténě zdravotnické pracovníky (při veškerých nezbytných lékařských ošetřeních, při přijetí do lůžkových zdravotnických zařízení apod). </w:t>
      </w:r>
    </w:p>
    <w:p w14:paraId="3EA0C1C5" w14:textId="77777777" w:rsidR="00E62990" w:rsidRPr="00D97129" w:rsidRDefault="00E62990" w:rsidP="00E6299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836736A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Karanténa ve vztahu k ostatním osobám ve společné domácnosti</w:t>
      </w:r>
      <w:r w:rsidR="00A2418E" w:rsidRPr="00D97129">
        <w:rPr>
          <w:rFonts w:ascii="Times New Roman" w:hAnsi="Times New Roman" w:cs="Times New Roman"/>
          <w:b/>
          <w:color w:val="FF0000"/>
          <w:u w:val="single"/>
        </w:rPr>
        <w:t xml:space="preserve"> (rodiče, prarodiče a další)</w:t>
      </w:r>
    </w:p>
    <w:p w14:paraId="1BF682FA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</w:rPr>
        <w:t xml:space="preserve">Na osoby žijící ve společné domácnosti s dítětem či jinou osobou, které je nařízena karanténa, </w:t>
      </w:r>
      <w:r w:rsidR="008F3CA4" w:rsidRPr="00D97129">
        <w:rPr>
          <w:rFonts w:ascii="Times New Roman" w:hAnsi="Times New Roman" w:cs="Times New Roman"/>
          <w:b/>
        </w:rPr>
        <w:t>se </w:t>
      </w:r>
      <w:r w:rsidRPr="00D97129">
        <w:rPr>
          <w:rFonts w:ascii="Times New Roman" w:hAnsi="Times New Roman" w:cs="Times New Roman"/>
          <w:b/>
        </w:rPr>
        <w:t>povinnost karantény ne</w:t>
      </w:r>
      <w:r w:rsidR="008F3CA4" w:rsidRPr="00D97129">
        <w:rPr>
          <w:rFonts w:ascii="Times New Roman" w:hAnsi="Times New Roman" w:cs="Times New Roman"/>
          <w:b/>
        </w:rPr>
        <w:t>vztahuje</w:t>
      </w:r>
      <w:r w:rsidRPr="00D97129">
        <w:rPr>
          <w:rFonts w:ascii="Times New Roman" w:hAnsi="Times New Roman" w:cs="Times New Roman"/>
          <w:b/>
        </w:rPr>
        <w:t>.</w:t>
      </w:r>
    </w:p>
    <w:p w14:paraId="5B0B5FA6" w14:textId="50F283AF" w:rsidR="00651B0C" w:rsidRPr="00D97129" w:rsidRDefault="00651B0C" w:rsidP="00D9712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 xml:space="preserve">Nezbytné </w:t>
      </w:r>
      <w:r w:rsidR="00344AFF">
        <w:rPr>
          <w:rFonts w:ascii="Times New Roman" w:hAnsi="Times New Roman" w:cs="Times New Roman"/>
        </w:rPr>
        <w:t xml:space="preserve">je </w:t>
      </w:r>
      <w:r w:rsidR="008F3CA4" w:rsidRPr="00D97129">
        <w:rPr>
          <w:rFonts w:ascii="Times New Roman" w:hAnsi="Times New Roman" w:cs="Times New Roman"/>
        </w:rPr>
        <w:t xml:space="preserve">však </w:t>
      </w:r>
      <w:r w:rsidRPr="00D97129">
        <w:rPr>
          <w:rFonts w:ascii="Times New Roman" w:hAnsi="Times New Roman" w:cs="Times New Roman"/>
        </w:rPr>
        <w:t>sledovat</w:t>
      </w:r>
      <w:r w:rsidR="00D73D98">
        <w:rPr>
          <w:rFonts w:ascii="Times New Roman" w:hAnsi="Times New Roman" w:cs="Times New Roman"/>
        </w:rPr>
        <w:t xml:space="preserve"> svůj</w:t>
      </w:r>
      <w:r w:rsidR="008F3CA4" w:rsidRPr="00D97129">
        <w:rPr>
          <w:rFonts w:ascii="Times New Roman" w:hAnsi="Times New Roman" w:cs="Times New Roman"/>
        </w:rPr>
        <w:t xml:space="preserve"> </w:t>
      </w:r>
      <w:r w:rsidRPr="00D97129">
        <w:rPr>
          <w:rFonts w:ascii="Times New Roman" w:hAnsi="Times New Roman" w:cs="Times New Roman"/>
        </w:rPr>
        <w:t xml:space="preserve">zdravotní stav a v případě </w:t>
      </w:r>
      <w:r w:rsidR="00B31657">
        <w:rPr>
          <w:rFonts w:ascii="Times New Roman" w:hAnsi="Times New Roman" w:cs="Times New Roman"/>
        </w:rPr>
        <w:t xml:space="preserve">klinických </w:t>
      </w:r>
      <w:r w:rsidRPr="00D97129">
        <w:rPr>
          <w:rFonts w:ascii="Times New Roman" w:hAnsi="Times New Roman" w:cs="Times New Roman"/>
        </w:rPr>
        <w:t>příznaků daného onemocnění (teplota,</w:t>
      </w:r>
      <w:r w:rsidR="00BF7242">
        <w:rPr>
          <w:rFonts w:ascii="Times New Roman" w:hAnsi="Times New Roman" w:cs="Times New Roman"/>
        </w:rPr>
        <w:t xml:space="preserve"> zimnice, </w:t>
      </w:r>
      <w:r w:rsidRPr="00D97129">
        <w:rPr>
          <w:rFonts w:ascii="Times New Roman" w:hAnsi="Times New Roman" w:cs="Times New Roman"/>
        </w:rPr>
        <w:t>kašel, rýma, bolest kloubů, svalů, ztráta čichu či chuti, zažívací problémy</w:t>
      </w:r>
      <w:r w:rsidR="008F3CA4" w:rsidRPr="00D97129">
        <w:rPr>
          <w:rFonts w:ascii="Times New Roman" w:hAnsi="Times New Roman" w:cs="Times New Roman"/>
        </w:rPr>
        <w:t xml:space="preserve"> atd.</w:t>
      </w:r>
      <w:r w:rsidRPr="00D97129">
        <w:rPr>
          <w:rFonts w:ascii="Times New Roman" w:hAnsi="Times New Roman" w:cs="Times New Roman"/>
        </w:rPr>
        <w:t>) kontaktovat ošetřujícího praktického lékaře.</w:t>
      </w:r>
    </w:p>
    <w:p w14:paraId="3E879BDE" w14:textId="77777777" w:rsidR="00802495" w:rsidRPr="00D97129" w:rsidRDefault="008F3CA4" w:rsidP="00D9712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Shora uvedené postupy je nezbytné začít bezodkladně dodržovat.</w:t>
      </w:r>
    </w:p>
    <w:p w14:paraId="73736B3D" w14:textId="12653F22" w:rsidR="0056525E" w:rsidRPr="00D97129" w:rsidRDefault="0056525E" w:rsidP="00D9712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Rady a doporučení pro domácí karanténu/izolaci jsou uvedeny na webových stránkách Státního zdravotního ústavu</w:t>
      </w:r>
      <w:r w:rsidR="00233FA4">
        <w:rPr>
          <w:rFonts w:ascii="Times New Roman" w:hAnsi="Times New Roman" w:cs="Times New Roman"/>
          <w:b/>
          <w:bCs/>
          <w:u w:val="single"/>
        </w:rPr>
        <w:t xml:space="preserve"> (SZÚ Praha):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DE5E9F7" w14:textId="77777777" w:rsidR="0056525E" w:rsidRPr="00D97129" w:rsidRDefault="0056525E" w:rsidP="008F3C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http://www.szu.cz/tema/prevence/rady-a-doporuceni-pro-domaci-karantenu-izolaci</w:t>
      </w:r>
    </w:p>
    <w:p w14:paraId="684D644C" w14:textId="77777777" w:rsidR="00897D8E" w:rsidRPr="00D97129" w:rsidRDefault="00897D8E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DA0F5" w14:textId="02E3730A" w:rsidR="00A2418E" w:rsidRPr="00D97129" w:rsidRDefault="00A2418E" w:rsidP="008F3C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 xml:space="preserve">Základní osobní údaje Vašeho dítěte (jméno, příjmení, datum narození a adresa trvalého bydliště) byly </w:t>
      </w:r>
      <w:r w:rsidR="008F3CA4" w:rsidRPr="00D97129">
        <w:rPr>
          <w:rFonts w:ascii="Times New Roman" w:hAnsi="Times New Roman" w:cs="Times New Roman"/>
        </w:rPr>
        <w:t>před</w:t>
      </w:r>
      <w:r w:rsidRPr="00D97129">
        <w:rPr>
          <w:rFonts w:ascii="Times New Roman" w:hAnsi="Times New Roman" w:cs="Times New Roman"/>
        </w:rPr>
        <w:t xml:space="preserve">ány KHS </w:t>
      </w:r>
      <w:r w:rsidR="00464706">
        <w:rPr>
          <w:rFonts w:ascii="Times New Roman" w:hAnsi="Times New Roman" w:cs="Times New Roman"/>
        </w:rPr>
        <w:t>Zlínského</w:t>
      </w:r>
      <w:bookmarkStart w:id="1" w:name="_GoBack"/>
      <w:bookmarkEnd w:id="1"/>
      <w:r w:rsidRPr="00D97129">
        <w:rPr>
          <w:rFonts w:ascii="Times New Roman" w:hAnsi="Times New Roman" w:cs="Times New Roman"/>
        </w:rPr>
        <w:t xml:space="preserve"> kraje</w:t>
      </w:r>
      <w:r w:rsidR="00CC4FB9" w:rsidRPr="00D97129">
        <w:rPr>
          <w:rFonts w:ascii="Times New Roman" w:hAnsi="Times New Roman" w:cs="Times New Roman"/>
        </w:rPr>
        <w:t xml:space="preserve"> </w:t>
      </w:r>
      <w:r w:rsidRPr="00D97129">
        <w:rPr>
          <w:rFonts w:ascii="Times New Roman" w:hAnsi="Times New Roman" w:cs="Times New Roman"/>
        </w:rPr>
        <w:t>za účelem evidence rizikových kontaktů.</w:t>
      </w:r>
    </w:p>
    <w:p w14:paraId="31E4BFAE" w14:textId="77777777" w:rsidR="008F3CA4" w:rsidRPr="00D97129" w:rsidRDefault="008F3CA4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C5750" w14:textId="77777777" w:rsidR="00411A7A" w:rsidRPr="002B0C54" w:rsidRDefault="00411A7A" w:rsidP="00411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Děkujeme Vám tímto za spolupráci a dodržování nezbytných opatření s cílem zabránit přenosu infekčního onemocnění na další vnímavé osoby!</w:t>
      </w:r>
    </w:p>
    <w:p w14:paraId="4C93A4B0" w14:textId="77777777" w:rsidR="00D97129" w:rsidRDefault="00D97129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2AED4" w14:textId="77777777" w:rsidR="00D97129" w:rsidRPr="00D97129" w:rsidRDefault="00D97129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7129" w:rsidRPr="00D97129" w:rsidSect="00D97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904E" w14:textId="77777777" w:rsidR="00F77F51" w:rsidRDefault="00F77F51" w:rsidP="00BC4077">
      <w:pPr>
        <w:spacing w:after="0" w:line="240" w:lineRule="auto"/>
      </w:pPr>
      <w:r>
        <w:separator/>
      </w:r>
    </w:p>
  </w:endnote>
  <w:endnote w:type="continuationSeparator" w:id="0">
    <w:p w14:paraId="1A2410F4" w14:textId="77777777" w:rsidR="00F77F51" w:rsidRDefault="00F77F51" w:rsidP="00BC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2CE3" w14:textId="77777777" w:rsidR="009F49BE" w:rsidRDefault="009F49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0DCB" w14:textId="62E15DE1" w:rsidR="00BC4077" w:rsidRPr="009F49BE" w:rsidRDefault="00BC4077" w:rsidP="009F49BE">
    <w:pPr>
      <w:pStyle w:val="Zpat"/>
    </w:pPr>
    <w:r w:rsidRPr="009F49B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3A307" w14:textId="77777777" w:rsidR="009F49BE" w:rsidRDefault="009F4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6C2C4" w14:textId="77777777" w:rsidR="00F77F51" w:rsidRDefault="00F77F51" w:rsidP="00BC4077">
      <w:pPr>
        <w:spacing w:after="0" w:line="240" w:lineRule="auto"/>
      </w:pPr>
      <w:r>
        <w:separator/>
      </w:r>
    </w:p>
  </w:footnote>
  <w:footnote w:type="continuationSeparator" w:id="0">
    <w:p w14:paraId="5CC4A916" w14:textId="77777777" w:rsidR="00F77F51" w:rsidRDefault="00F77F51" w:rsidP="00BC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823E" w14:textId="77777777" w:rsidR="009F49BE" w:rsidRDefault="009F49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1337" w14:textId="1297C15A" w:rsidR="00BC4077" w:rsidRPr="009F49BE" w:rsidRDefault="00BC4077" w:rsidP="009F49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92E6" w14:textId="77777777" w:rsidR="009F49BE" w:rsidRDefault="009F49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5E96"/>
    <w:multiLevelType w:val="hybridMultilevel"/>
    <w:tmpl w:val="4726CD46"/>
    <w:lvl w:ilvl="0" w:tplc="7DF45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7A05"/>
    <w:multiLevelType w:val="hybridMultilevel"/>
    <w:tmpl w:val="A140B8E4"/>
    <w:lvl w:ilvl="0" w:tplc="37064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34C7C"/>
    <w:multiLevelType w:val="hybridMultilevel"/>
    <w:tmpl w:val="100A9A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19D8"/>
    <w:multiLevelType w:val="hybridMultilevel"/>
    <w:tmpl w:val="77C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3C"/>
    <w:rsid w:val="00005788"/>
    <w:rsid w:val="000400C9"/>
    <w:rsid w:val="00044D3F"/>
    <w:rsid w:val="00052525"/>
    <w:rsid w:val="00052DFF"/>
    <w:rsid w:val="00053751"/>
    <w:rsid w:val="00066146"/>
    <w:rsid w:val="00080D99"/>
    <w:rsid w:val="000A479D"/>
    <w:rsid w:val="000C154F"/>
    <w:rsid w:val="000E6776"/>
    <w:rsid w:val="000E687D"/>
    <w:rsid w:val="0010519F"/>
    <w:rsid w:val="00110880"/>
    <w:rsid w:val="00113CF1"/>
    <w:rsid w:val="001A1E84"/>
    <w:rsid w:val="001A2105"/>
    <w:rsid w:val="001A6C2D"/>
    <w:rsid w:val="001B02D3"/>
    <w:rsid w:val="001B17E5"/>
    <w:rsid w:val="002175C0"/>
    <w:rsid w:val="00233FA4"/>
    <w:rsid w:val="00235DCD"/>
    <w:rsid w:val="00241CD7"/>
    <w:rsid w:val="00273985"/>
    <w:rsid w:val="0028543C"/>
    <w:rsid w:val="00296843"/>
    <w:rsid w:val="002A6C37"/>
    <w:rsid w:val="002A7491"/>
    <w:rsid w:val="002A7845"/>
    <w:rsid w:val="002C5864"/>
    <w:rsid w:val="002D0F4A"/>
    <w:rsid w:val="002D341E"/>
    <w:rsid w:val="002D59F4"/>
    <w:rsid w:val="002E2453"/>
    <w:rsid w:val="002E4D85"/>
    <w:rsid w:val="002F00E3"/>
    <w:rsid w:val="00302D7A"/>
    <w:rsid w:val="0032508C"/>
    <w:rsid w:val="00344AFF"/>
    <w:rsid w:val="00382A06"/>
    <w:rsid w:val="003F0243"/>
    <w:rsid w:val="003F3C44"/>
    <w:rsid w:val="00411A7A"/>
    <w:rsid w:val="00434517"/>
    <w:rsid w:val="0044726A"/>
    <w:rsid w:val="004519DB"/>
    <w:rsid w:val="00464706"/>
    <w:rsid w:val="0049097D"/>
    <w:rsid w:val="004B5F04"/>
    <w:rsid w:val="004D3B23"/>
    <w:rsid w:val="004F7F63"/>
    <w:rsid w:val="00505F22"/>
    <w:rsid w:val="00516B06"/>
    <w:rsid w:val="005235FC"/>
    <w:rsid w:val="0056525E"/>
    <w:rsid w:val="005B4FF1"/>
    <w:rsid w:val="005B67C4"/>
    <w:rsid w:val="005D68C1"/>
    <w:rsid w:val="005E3C8D"/>
    <w:rsid w:val="005E6A4D"/>
    <w:rsid w:val="005F1407"/>
    <w:rsid w:val="005F4313"/>
    <w:rsid w:val="005F7109"/>
    <w:rsid w:val="00626E8F"/>
    <w:rsid w:val="00645D8F"/>
    <w:rsid w:val="00651B0C"/>
    <w:rsid w:val="00655F95"/>
    <w:rsid w:val="006621DC"/>
    <w:rsid w:val="00672B16"/>
    <w:rsid w:val="00683308"/>
    <w:rsid w:val="006B4D24"/>
    <w:rsid w:val="006D2324"/>
    <w:rsid w:val="006E6689"/>
    <w:rsid w:val="006E7E4B"/>
    <w:rsid w:val="0070567F"/>
    <w:rsid w:val="0071089E"/>
    <w:rsid w:val="00743A6C"/>
    <w:rsid w:val="00751A76"/>
    <w:rsid w:val="007639A0"/>
    <w:rsid w:val="0079654A"/>
    <w:rsid w:val="007D1CA0"/>
    <w:rsid w:val="007D2EEC"/>
    <w:rsid w:val="007E15B4"/>
    <w:rsid w:val="007E1ED5"/>
    <w:rsid w:val="00802495"/>
    <w:rsid w:val="00814271"/>
    <w:rsid w:val="0081593B"/>
    <w:rsid w:val="0083177B"/>
    <w:rsid w:val="00834D71"/>
    <w:rsid w:val="00864209"/>
    <w:rsid w:val="00897D8E"/>
    <w:rsid w:val="008B66C5"/>
    <w:rsid w:val="008C4C44"/>
    <w:rsid w:val="008D2ECD"/>
    <w:rsid w:val="008E76E4"/>
    <w:rsid w:val="008F3CA4"/>
    <w:rsid w:val="00914691"/>
    <w:rsid w:val="00920170"/>
    <w:rsid w:val="00930A15"/>
    <w:rsid w:val="00946888"/>
    <w:rsid w:val="00960E52"/>
    <w:rsid w:val="00971A40"/>
    <w:rsid w:val="00994E81"/>
    <w:rsid w:val="009965D8"/>
    <w:rsid w:val="00996A80"/>
    <w:rsid w:val="009F49BE"/>
    <w:rsid w:val="00A04F0A"/>
    <w:rsid w:val="00A1449D"/>
    <w:rsid w:val="00A2150F"/>
    <w:rsid w:val="00A2418E"/>
    <w:rsid w:val="00A27242"/>
    <w:rsid w:val="00A505E2"/>
    <w:rsid w:val="00A71DB4"/>
    <w:rsid w:val="00A73438"/>
    <w:rsid w:val="00A75949"/>
    <w:rsid w:val="00A776A2"/>
    <w:rsid w:val="00A95CCE"/>
    <w:rsid w:val="00AA42CC"/>
    <w:rsid w:val="00AA6EA5"/>
    <w:rsid w:val="00AB2AE1"/>
    <w:rsid w:val="00AC7735"/>
    <w:rsid w:val="00AE1B3C"/>
    <w:rsid w:val="00AE1CD8"/>
    <w:rsid w:val="00AE3E73"/>
    <w:rsid w:val="00AE5B12"/>
    <w:rsid w:val="00AF0145"/>
    <w:rsid w:val="00AF69EE"/>
    <w:rsid w:val="00B312FE"/>
    <w:rsid w:val="00B31657"/>
    <w:rsid w:val="00B90B1E"/>
    <w:rsid w:val="00BB1BD2"/>
    <w:rsid w:val="00BB42E0"/>
    <w:rsid w:val="00BC4077"/>
    <w:rsid w:val="00BF24F1"/>
    <w:rsid w:val="00BF7242"/>
    <w:rsid w:val="00C17D99"/>
    <w:rsid w:val="00C4467D"/>
    <w:rsid w:val="00C544AA"/>
    <w:rsid w:val="00C6278F"/>
    <w:rsid w:val="00CC3D25"/>
    <w:rsid w:val="00CC4FB9"/>
    <w:rsid w:val="00CE028E"/>
    <w:rsid w:val="00CE4BA2"/>
    <w:rsid w:val="00CF454C"/>
    <w:rsid w:val="00D6293F"/>
    <w:rsid w:val="00D70173"/>
    <w:rsid w:val="00D73D98"/>
    <w:rsid w:val="00D97129"/>
    <w:rsid w:val="00DA4620"/>
    <w:rsid w:val="00DA7399"/>
    <w:rsid w:val="00DC7CCF"/>
    <w:rsid w:val="00DF0B07"/>
    <w:rsid w:val="00DF6EA7"/>
    <w:rsid w:val="00E052BB"/>
    <w:rsid w:val="00E62990"/>
    <w:rsid w:val="00E7657D"/>
    <w:rsid w:val="00E85830"/>
    <w:rsid w:val="00EA0C81"/>
    <w:rsid w:val="00EA3056"/>
    <w:rsid w:val="00EA791F"/>
    <w:rsid w:val="00EB3E8A"/>
    <w:rsid w:val="00EB7378"/>
    <w:rsid w:val="00EE030B"/>
    <w:rsid w:val="00F34819"/>
    <w:rsid w:val="00F44416"/>
    <w:rsid w:val="00F518F7"/>
    <w:rsid w:val="00F63D88"/>
    <w:rsid w:val="00F71D60"/>
    <w:rsid w:val="00F77F51"/>
    <w:rsid w:val="00F94E85"/>
    <w:rsid w:val="00F972B5"/>
    <w:rsid w:val="00FC0C05"/>
    <w:rsid w:val="00FC4B36"/>
    <w:rsid w:val="00FE4C92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214E"/>
  <w15:chartTrackingRefBased/>
  <w15:docId w15:val="{A1BB64DF-D948-4EDA-85DF-9637DDF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077"/>
  </w:style>
  <w:style w:type="paragraph" w:styleId="Zpat">
    <w:name w:val="footer"/>
    <w:basedOn w:val="Normln"/>
    <w:link w:val="Zpat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077"/>
  </w:style>
  <w:style w:type="paragraph" w:customStyle="1" w:styleId="center">
    <w:name w:val="center"/>
    <w:basedOn w:val="Normln"/>
    <w:rsid w:val="00BC40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panh1">
    <w:name w:val="Span_h1"/>
    <w:rsid w:val="00BC4077"/>
    <w:rPr>
      <w:b/>
      <w:bCs/>
      <w:color w:val="555555"/>
      <w:sz w:val="33"/>
      <w:szCs w:val="33"/>
    </w:rPr>
  </w:style>
  <w:style w:type="character" w:styleId="Hypertextovodkaz">
    <w:name w:val="Hyperlink"/>
    <w:basedOn w:val="Standardnpsmoodstavce"/>
    <w:uiPriority w:val="99"/>
    <w:unhideWhenUsed/>
    <w:rsid w:val="003F02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Morávková</dc:creator>
  <cp:keywords/>
  <dc:description/>
  <cp:lastModifiedBy>Stanislav Horehleď</cp:lastModifiedBy>
  <cp:revision>3</cp:revision>
  <cp:lastPrinted>2021-09-30T13:10:00Z</cp:lastPrinted>
  <dcterms:created xsi:type="dcterms:W3CDTF">2021-11-12T06:35:00Z</dcterms:created>
  <dcterms:modified xsi:type="dcterms:W3CDTF">2021-11-12T06:37:00Z</dcterms:modified>
</cp:coreProperties>
</file>